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8D2" w:rsidRPr="00A46930" w:rsidRDefault="002F78D2" w:rsidP="002F78D2">
      <w:pPr>
        <w:jc w:val="center"/>
        <w:rPr>
          <w:rFonts w:ascii="Times New Roman" w:hAnsi="Times New Roman" w:cs="Times New Roman"/>
          <w:b/>
          <w:sz w:val="24"/>
          <w:szCs w:val="24"/>
        </w:rPr>
      </w:pPr>
      <w:r>
        <w:rPr>
          <w:rFonts w:ascii="Times New Roman" w:hAnsi="Times New Roman" w:cs="Times New Roman"/>
          <w:b/>
          <w:sz w:val="24"/>
          <w:szCs w:val="24"/>
        </w:rPr>
        <w:t>Protokół Nr II/2017</w:t>
      </w:r>
    </w:p>
    <w:p w:rsidR="002F78D2" w:rsidRPr="00FC1203" w:rsidRDefault="002F78D2" w:rsidP="002F78D2">
      <w:pPr>
        <w:rPr>
          <w:rStyle w:val="Tytuksiki"/>
        </w:rPr>
      </w:pPr>
      <w:r w:rsidRPr="00A46930">
        <w:rPr>
          <w:rFonts w:ascii="Times New Roman" w:hAnsi="Times New Roman" w:cs="Times New Roman"/>
          <w:b/>
          <w:sz w:val="24"/>
          <w:szCs w:val="24"/>
        </w:rPr>
        <w:t xml:space="preserve">z obrad sesji Rady Gminy w Birczy, odbytej w dniu </w:t>
      </w:r>
      <w:r>
        <w:rPr>
          <w:rFonts w:ascii="Times New Roman" w:hAnsi="Times New Roman" w:cs="Times New Roman"/>
          <w:b/>
          <w:sz w:val="24"/>
          <w:szCs w:val="24"/>
        </w:rPr>
        <w:t xml:space="preserve"> 10 lutego 2017</w:t>
      </w:r>
      <w:r w:rsidRPr="00A46930">
        <w:rPr>
          <w:rFonts w:ascii="Times New Roman" w:hAnsi="Times New Roman" w:cs="Times New Roman"/>
          <w:b/>
          <w:sz w:val="24"/>
          <w:szCs w:val="24"/>
        </w:rPr>
        <w:t xml:space="preserve"> roku w sali klubowej Gminnego Ośrodka Kultury, Sportu i Turystyki w Birczy. </w:t>
      </w:r>
    </w:p>
    <w:p w:rsidR="002F78D2" w:rsidRPr="00BE4F1F" w:rsidRDefault="002F78D2" w:rsidP="002F78D2">
      <w:pPr>
        <w:rPr>
          <w:b/>
        </w:rPr>
      </w:pPr>
    </w:p>
    <w:p w:rsidR="002F78D2" w:rsidRPr="00A46930" w:rsidRDefault="002F78D2" w:rsidP="002F7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Sesja trwała od godz.8</w:t>
      </w:r>
      <w:r>
        <w:rPr>
          <w:rFonts w:ascii="Times New Roman" w:hAnsi="Times New Roman" w:cs="Times New Roman"/>
          <w:sz w:val="24"/>
          <w:szCs w:val="24"/>
          <w:vertAlign w:val="superscript"/>
        </w:rPr>
        <w:t>3</w:t>
      </w:r>
      <w:r w:rsidRPr="00A46930">
        <w:rPr>
          <w:rFonts w:ascii="Times New Roman" w:hAnsi="Times New Roman" w:cs="Times New Roman"/>
          <w:sz w:val="24"/>
          <w:szCs w:val="24"/>
          <w:vertAlign w:val="superscript"/>
        </w:rPr>
        <w:t>0</w:t>
      </w:r>
      <w:r>
        <w:rPr>
          <w:rFonts w:ascii="Times New Roman" w:hAnsi="Times New Roman" w:cs="Times New Roman"/>
          <w:sz w:val="24"/>
          <w:szCs w:val="24"/>
        </w:rPr>
        <w:t xml:space="preserve"> do godz.11</w:t>
      </w:r>
      <w:r w:rsidRPr="00A46930">
        <w:rPr>
          <w:rFonts w:ascii="Times New Roman" w:hAnsi="Times New Roman" w:cs="Times New Roman"/>
          <w:sz w:val="24"/>
          <w:szCs w:val="24"/>
          <w:vertAlign w:val="superscript"/>
        </w:rPr>
        <w:t>00</w:t>
      </w:r>
      <w:r w:rsidRPr="00A46930">
        <w:rPr>
          <w:rFonts w:ascii="Times New Roman" w:hAnsi="Times New Roman" w:cs="Times New Roman"/>
          <w:sz w:val="24"/>
          <w:szCs w:val="24"/>
        </w:rPr>
        <w:t>.</w:t>
      </w:r>
    </w:p>
    <w:p w:rsidR="002F78D2" w:rsidRDefault="002F78D2" w:rsidP="002F78D2">
      <w:pPr>
        <w:spacing w:after="0" w:line="240" w:lineRule="auto"/>
        <w:jc w:val="both"/>
        <w:rPr>
          <w:rFonts w:ascii="Times New Roman" w:hAnsi="Times New Roman" w:cs="Times New Roman"/>
          <w:sz w:val="24"/>
          <w:szCs w:val="24"/>
        </w:rPr>
      </w:pPr>
      <w:r w:rsidRPr="00A46930">
        <w:rPr>
          <w:rFonts w:ascii="Times New Roman" w:hAnsi="Times New Roman" w:cs="Times New Roman"/>
          <w:sz w:val="24"/>
          <w:szCs w:val="24"/>
        </w:rPr>
        <w:t xml:space="preserve">W  sesji  </w:t>
      </w:r>
      <w:r>
        <w:rPr>
          <w:rFonts w:ascii="Times New Roman" w:hAnsi="Times New Roman" w:cs="Times New Roman"/>
          <w:sz w:val="24"/>
          <w:szCs w:val="24"/>
        </w:rPr>
        <w:t>uczestniczyli Radni w liczbie 14</w:t>
      </w:r>
      <w:r w:rsidRPr="00A46930">
        <w:rPr>
          <w:rFonts w:ascii="Times New Roman" w:hAnsi="Times New Roman" w:cs="Times New Roman"/>
          <w:sz w:val="24"/>
          <w:szCs w:val="24"/>
        </w:rPr>
        <w:t>.</w:t>
      </w:r>
      <w:r>
        <w:rPr>
          <w:rFonts w:ascii="Times New Roman" w:hAnsi="Times New Roman" w:cs="Times New Roman"/>
          <w:sz w:val="24"/>
          <w:szCs w:val="24"/>
        </w:rPr>
        <w:t xml:space="preserve"> Nieobecny był Radny – Pan         (usprawiedliwiony).</w:t>
      </w:r>
      <w:r w:rsidRPr="00A46930">
        <w:rPr>
          <w:rFonts w:ascii="Times New Roman" w:hAnsi="Times New Roman" w:cs="Times New Roman"/>
          <w:sz w:val="24"/>
          <w:szCs w:val="24"/>
        </w:rPr>
        <w:t xml:space="preserve"> </w:t>
      </w:r>
    </w:p>
    <w:p w:rsidR="002F78D2" w:rsidRDefault="002F78D2" w:rsidP="002F78D2">
      <w:pPr>
        <w:spacing w:after="0" w:line="240" w:lineRule="auto"/>
        <w:jc w:val="both"/>
        <w:rPr>
          <w:rFonts w:ascii="Times New Roman" w:hAnsi="Times New Roman" w:cs="Times New Roman"/>
          <w:sz w:val="24"/>
          <w:szCs w:val="24"/>
        </w:rPr>
      </w:pPr>
      <w:r w:rsidRPr="00A46930">
        <w:rPr>
          <w:rFonts w:ascii="Times New Roman" w:hAnsi="Times New Roman" w:cs="Times New Roman"/>
          <w:sz w:val="24"/>
          <w:szCs w:val="24"/>
        </w:rPr>
        <w:t>Ponadto w sesji uczestniczyli: Wójt Gminy Bircza – Pan Grzegorz Gągola, Skarbnik Gminy Bircza – Pani Bogumiła Sowa-Wiśniowska, Sekretarz Gminy – Pani Jadwiga Haber-Słowińska, Radni Powiatu: Pan Zbigniew Urban, Pan Antoni Sza</w:t>
      </w:r>
      <w:r>
        <w:rPr>
          <w:rFonts w:ascii="Times New Roman" w:hAnsi="Times New Roman" w:cs="Times New Roman"/>
          <w:sz w:val="24"/>
          <w:szCs w:val="24"/>
        </w:rPr>
        <w:t>łyga oraz Pan Józef Piotrowski,   Pani Bożena Mielnikiewicz – Dyrektor SP Leszczawa Dolna, Pani Jolanta Lichota – Dyrektor SP Lipa, Pani Ewa Beń – Dyrektor SP Su</w:t>
      </w:r>
      <w:r w:rsidR="006C30C9">
        <w:rPr>
          <w:rFonts w:ascii="Times New Roman" w:hAnsi="Times New Roman" w:cs="Times New Roman"/>
          <w:sz w:val="24"/>
          <w:szCs w:val="24"/>
        </w:rPr>
        <w:t>fczyna, Pani Renata Batowska</w:t>
      </w:r>
      <w:r>
        <w:rPr>
          <w:rFonts w:ascii="Times New Roman" w:hAnsi="Times New Roman" w:cs="Times New Roman"/>
          <w:sz w:val="24"/>
          <w:szCs w:val="24"/>
        </w:rPr>
        <w:t xml:space="preserve"> – </w:t>
      </w:r>
      <w:r w:rsidR="006C30C9">
        <w:rPr>
          <w:rFonts w:ascii="Times New Roman" w:hAnsi="Times New Roman" w:cs="Times New Roman"/>
          <w:sz w:val="24"/>
          <w:szCs w:val="24"/>
        </w:rPr>
        <w:t xml:space="preserve">p.o. </w:t>
      </w:r>
      <w:r>
        <w:rPr>
          <w:rFonts w:ascii="Times New Roman" w:hAnsi="Times New Roman" w:cs="Times New Roman"/>
          <w:sz w:val="24"/>
          <w:szCs w:val="24"/>
        </w:rPr>
        <w:t>Dyrektor</w:t>
      </w:r>
      <w:r w:rsidR="006C30C9">
        <w:rPr>
          <w:rFonts w:ascii="Times New Roman" w:hAnsi="Times New Roman" w:cs="Times New Roman"/>
          <w:sz w:val="24"/>
          <w:szCs w:val="24"/>
        </w:rPr>
        <w:t>a</w:t>
      </w:r>
      <w:bookmarkStart w:id="0" w:name="_GoBack"/>
      <w:bookmarkEnd w:id="0"/>
      <w:r>
        <w:rPr>
          <w:rFonts w:ascii="Times New Roman" w:hAnsi="Times New Roman" w:cs="Times New Roman"/>
          <w:sz w:val="24"/>
          <w:szCs w:val="24"/>
        </w:rPr>
        <w:t xml:space="preserve"> Niepublicznej Szkoły Podstawowej w Kuźminie  oraz sołtysi z terenu Gminy Bircza.</w:t>
      </w:r>
    </w:p>
    <w:p w:rsidR="00AC01B1" w:rsidRDefault="002F78D2" w:rsidP="002F78D2">
      <w:pPr>
        <w:rPr>
          <w:rFonts w:ascii="Times New Roman" w:hAnsi="Times New Roman" w:cs="Times New Roman"/>
          <w:sz w:val="24"/>
          <w:szCs w:val="24"/>
        </w:rPr>
      </w:pPr>
      <w:r>
        <w:rPr>
          <w:rFonts w:ascii="Times New Roman" w:hAnsi="Times New Roman" w:cs="Times New Roman"/>
          <w:sz w:val="24"/>
          <w:szCs w:val="24"/>
        </w:rPr>
        <w:t>Wszystkich uczestniczących w sesji obrazują załączone do protokołu listy obecności.</w:t>
      </w:r>
    </w:p>
    <w:p w:rsidR="002F78D2" w:rsidRDefault="002F78D2" w:rsidP="002F78D2">
      <w:pPr>
        <w:rPr>
          <w:rFonts w:ascii="Times New Roman" w:hAnsi="Times New Roman" w:cs="Times New Roman"/>
          <w:sz w:val="24"/>
          <w:szCs w:val="24"/>
        </w:rPr>
      </w:pPr>
    </w:p>
    <w:p w:rsidR="002F78D2" w:rsidRPr="002F78D2" w:rsidRDefault="002F78D2" w:rsidP="002F78D2">
      <w:pPr>
        <w:rPr>
          <w:rFonts w:ascii="Times New Roman" w:hAnsi="Times New Roman" w:cs="Times New Roman"/>
          <w:b/>
          <w:sz w:val="24"/>
          <w:szCs w:val="24"/>
        </w:rPr>
      </w:pPr>
      <w:r w:rsidRPr="002F78D2">
        <w:rPr>
          <w:rFonts w:ascii="Times New Roman" w:hAnsi="Times New Roman" w:cs="Times New Roman"/>
          <w:b/>
          <w:sz w:val="24"/>
          <w:szCs w:val="24"/>
        </w:rPr>
        <w:t>Porządek obrad przedstawiał się następująco:</w:t>
      </w:r>
    </w:p>
    <w:p w:rsidR="002F78D2" w:rsidRPr="00D27E0F" w:rsidRDefault="002F78D2" w:rsidP="002F78D2">
      <w:pPr>
        <w:pStyle w:val="NormalnyWeb"/>
        <w:spacing w:before="0" w:beforeAutospacing="0" w:after="0"/>
        <w:jc w:val="both"/>
        <w:rPr>
          <w:b/>
          <w:bCs/>
        </w:rPr>
      </w:pPr>
    </w:p>
    <w:p w:rsidR="002F78D2" w:rsidRPr="00D27E0F" w:rsidRDefault="002F78D2" w:rsidP="002F78D2">
      <w:pPr>
        <w:pStyle w:val="NormalnyWeb"/>
        <w:numPr>
          <w:ilvl w:val="0"/>
          <w:numId w:val="1"/>
        </w:numPr>
        <w:spacing w:before="0" w:beforeAutospacing="0" w:after="0"/>
        <w:jc w:val="both"/>
        <w:rPr>
          <w:bCs/>
        </w:rPr>
      </w:pPr>
      <w:r w:rsidRPr="00D27E0F">
        <w:rPr>
          <w:bCs/>
        </w:rPr>
        <w:t>Otwarcie sesji i stwierdzenie prawomocności obrad.</w:t>
      </w:r>
    </w:p>
    <w:p w:rsidR="002F78D2" w:rsidRPr="00D27E0F" w:rsidRDefault="002F78D2" w:rsidP="002F78D2">
      <w:pPr>
        <w:pStyle w:val="NormalnyWeb"/>
        <w:numPr>
          <w:ilvl w:val="0"/>
          <w:numId w:val="1"/>
        </w:numPr>
        <w:spacing w:before="0" w:beforeAutospacing="0" w:after="0"/>
        <w:jc w:val="both"/>
        <w:rPr>
          <w:bCs/>
        </w:rPr>
      </w:pPr>
      <w:r w:rsidRPr="00D27E0F">
        <w:rPr>
          <w:bCs/>
        </w:rPr>
        <w:t>Przyjęcie porządku obrad.</w:t>
      </w:r>
    </w:p>
    <w:p w:rsidR="002F78D2" w:rsidRPr="00D27E0F" w:rsidRDefault="002F78D2" w:rsidP="002F78D2">
      <w:pPr>
        <w:pStyle w:val="NormalnyWeb"/>
        <w:numPr>
          <w:ilvl w:val="0"/>
          <w:numId w:val="1"/>
        </w:numPr>
        <w:spacing w:before="0" w:beforeAutospacing="0" w:after="0"/>
        <w:jc w:val="both"/>
        <w:rPr>
          <w:bCs/>
        </w:rPr>
      </w:pPr>
      <w:r w:rsidRPr="00D27E0F">
        <w:rPr>
          <w:bCs/>
        </w:rPr>
        <w:t>Przyjęcie protokołów z dwóch ostatnich sesji Rady Gminy.</w:t>
      </w:r>
    </w:p>
    <w:p w:rsidR="002F78D2" w:rsidRPr="00D27E0F" w:rsidRDefault="002F78D2" w:rsidP="002F78D2">
      <w:pPr>
        <w:pStyle w:val="NormalnyWeb"/>
        <w:numPr>
          <w:ilvl w:val="0"/>
          <w:numId w:val="1"/>
        </w:numPr>
        <w:spacing w:before="0" w:beforeAutospacing="0" w:after="0"/>
        <w:jc w:val="both"/>
        <w:rPr>
          <w:bCs/>
        </w:rPr>
      </w:pPr>
      <w:r w:rsidRPr="00D27E0F">
        <w:rPr>
          <w:bCs/>
        </w:rPr>
        <w:t>Informacja Wójta o działalności za okres międzysesyjny.</w:t>
      </w:r>
    </w:p>
    <w:p w:rsidR="002F78D2" w:rsidRPr="00D27E0F" w:rsidRDefault="002F78D2" w:rsidP="002F78D2">
      <w:pPr>
        <w:pStyle w:val="NormalnyWeb"/>
        <w:numPr>
          <w:ilvl w:val="0"/>
          <w:numId w:val="1"/>
        </w:numPr>
        <w:spacing w:before="0" w:beforeAutospacing="0" w:after="0"/>
        <w:jc w:val="both"/>
        <w:rPr>
          <w:bCs/>
        </w:rPr>
      </w:pPr>
      <w:r w:rsidRPr="00D27E0F">
        <w:rPr>
          <w:bCs/>
        </w:rPr>
        <w:t xml:space="preserve">Zatwierdzenie planów pracy stałych komisji Rady Gminy. </w:t>
      </w:r>
    </w:p>
    <w:p w:rsidR="002F78D2" w:rsidRPr="00D27E0F" w:rsidRDefault="002F78D2" w:rsidP="002F78D2">
      <w:pPr>
        <w:pStyle w:val="NormalnyWeb"/>
        <w:spacing w:before="0" w:beforeAutospacing="0" w:after="0"/>
        <w:ind w:left="720"/>
        <w:jc w:val="both"/>
        <w:rPr>
          <w:bCs/>
        </w:rPr>
      </w:pPr>
    </w:p>
    <w:p w:rsidR="002F78D2" w:rsidRPr="00D27E0F" w:rsidRDefault="002F78D2" w:rsidP="002F78D2">
      <w:pPr>
        <w:pStyle w:val="NormalnyWeb"/>
        <w:numPr>
          <w:ilvl w:val="0"/>
          <w:numId w:val="1"/>
        </w:numPr>
        <w:spacing w:before="0" w:beforeAutospacing="0" w:after="0"/>
        <w:jc w:val="both"/>
        <w:rPr>
          <w:bCs/>
        </w:rPr>
      </w:pPr>
      <w:r w:rsidRPr="00D27E0F">
        <w:rPr>
          <w:bCs/>
        </w:rPr>
        <w:t>Podjęcie uchwał:</w:t>
      </w:r>
    </w:p>
    <w:p w:rsidR="002F78D2" w:rsidRPr="00D27E0F" w:rsidRDefault="002F78D2" w:rsidP="002F78D2">
      <w:pPr>
        <w:pStyle w:val="NormalnyWeb"/>
        <w:numPr>
          <w:ilvl w:val="0"/>
          <w:numId w:val="2"/>
        </w:numPr>
        <w:spacing w:before="0" w:beforeAutospacing="0" w:after="0"/>
        <w:jc w:val="both"/>
        <w:rPr>
          <w:bCs/>
        </w:rPr>
      </w:pPr>
      <w:r w:rsidRPr="00D27E0F">
        <w:rPr>
          <w:bCs/>
        </w:rPr>
        <w:t>w sprawie  projektu dostosowania sieci szkół do nowego ustroju szkolnego,</w:t>
      </w:r>
    </w:p>
    <w:p w:rsidR="002F78D2" w:rsidRPr="00D27E0F" w:rsidRDefault="002F78D2" w:rsidP="002F78D2">
      <w:pPr>
        <w:pStyle w:val="NormalnyWeb"/>
        <w:numPr>
          <w:ilvl w:val="0"/>
          <w:numId w:val="2"/>
        </w:numPr>
        <w:spacing w:before="0" w:beforeAutospacing="0" w:after="0"/>
        <w:jc w:val="both"/>
        <w:rPr>
          <w:bCs/>
        </w:rPr>
      </w:pPr>
      <w:r w:rsidRPr="00D27E0F">
        <w:rPr>
          <w:bCs/>
        </w:rPr>
        <w:t xml:space="preserve">w sprawie ustalenia wysokości diet dla sołtysów Gminy Bircza, </w:t>
      </w:r>
    </w:p>
    <w:p w:rsidR="002F78D2" w:rsidRPr="00D27E0F" w:rsidRDefault="002F78D2" w:rsidP="002F78D2">
      <w:pPr>
        <w:pStyle w:val="NormalnyWeb"/>
        <w:numPr>
          <w:ilvl w:val="0"/>
          <w:numId w:val="2"/>
        </w:numPr>
        <w:spacing w:before="0" w:beforeAutospacing="0" w:after="0"/>
        <w:jc w:val="both"/>
      </w:pPr>
      <w:r w:rsidRPr="00D27E0F">
        <w:t>w sprawie wyrażenia zgody na odstąpienie od obowiązku przetargowego trybu zawarcia umowy dzierżawy nieruchomości mienia komunalnego Gminy Bircza,</w:t>
      </w:r>
    </w:p>
    <w:p w:rsidR="002F78D2" w:rsidRPr="00D27E0F" w:rsidRDefault="002F78D2" w:rsidP="002F78D2">
      <w:pPr>
        <w:pStyle w:val="NormalnyWeb"/>
        <w:numPr>
          <w:ilvl w:val="0"/>
          <w:numId w:val="2"/>
        </w:numPr>
        <w:spacing w:before="0" w:beforeAutospacing="0" w:after="0"/>
        <w:jc w:val="both"/>
        <w:rPr>
          <w:bCs/>
        </w:rPr>
      </w:pPr>
      <w:r w:rsidRPr="00D27E0F">
        <w:rPr>
          <w:bCs/>
        </w:rPr>
        <w:t>w sprawie zmian w budżecie gminy na 2017 rok.</w:t>
      </w:r>
    </w:p>
    <w:p w:rsidR="002F78D2" w:rsidRPr="00D27E0F" w:rsidRDefault="002F78D2" w:rsidP="002F78D2">
      <w:pPr>
        <w:pStyle w:val="NormalnyWeb"/>
        <w:numPr>
          <w:ilvl w:val="0"/>
          <w:numId w:val="1"/>
        </w:numPr>
        <w:spacing w:after="0"/>
      </w:pPr>
      <w:r w:rsidRPr="00D27E0F">
        <w:t>Interpelacje, wnioski i zapytania Radnych.</w:t>
      </w:r>
    </w:p>
    <w:p w:rsidR="002F78D2" w:rsidRPr="00D27E0F" w:rsidRDefault="002F78D2" w:rsidP="002F78D2">
      <w:pPr>
        <w:pStyle w:val="NormalnyWeb"/>
        <w:numPr>
          <w:ilvl w:val="0"/>
          <w:numId w:val="1"/>
        </w:numPr>
        <w:spacing w:after="0"/>
      </w:pPr>
      <w:r w:rsidRPr="00D27E0F">
        <w:t>Zakończenie obrad.</w:t>
      </w:r>
    </w:p>
    <w:p w:rsidR="002F78D2" w:rsidRPr="00D27E0F" w:rsidRDefault="002F78D2" w:rsidP="002F78D2">
      <w:pPr>
        <w:pStyle w:val="NormalnyWeb"/>
        <w:spacing w:after="0"/>
      </w:pPr>
      <w:r w:rsidRPr="00D27E0F">
        <w:t xml:space="preserve">             </w:t>
      </w:r>
    </w:p>
    <w:p w:rsidR="002F78D2" w:rsidRPr="00D27E0F" w:rsidRDefault="00D27E0F" w:rsidP="002F78D2">
      <w:pPr>
        <w:rPr>
          <w:sz w:val="24"/>
          <w:szCs w:val="24"/>
        </w:rPr>
      </w:pPr>
      <w:r w:rsidRPr="00D27E0F">
        <w:rPr>
          <w:sz w:val="24"/>
          <w:szCs w:val="24"/>
        </w:rPr>
        <w:t>Ad.1.</w:t>
      </w:r>
    </w:p>
    <w:p w:rsidR="00D27E0F" w:rsidRDefault="00D27E0F" w:rsidP="00CC01F5">
      <w:pPr>
        <w:spacing w:after="0" w:line="240" w:lineRule="auto"/>
        <w:jc w:val="both"/>
        <w:rPr>
          <w:sz w:val="24"/>
          <w:szCs w:val="24"/>
        </w:rPr>
      </w:pPr>
      <w:r w:rsidRPr="00D27E0F">
        <w:rPr>
          <w:sz w:val="24"/>
          <w:szCs w:val="24"/>
        </w:rPr>
        <w:tab/>
        <w:t>Otwarcia sesji dokonał Przewodniczący Rady Gminy w Birczy – Pan Wojciech</w:t>
      </w:r>
      <w:r>
        <w:rPr>
          <w:sz w:val="24"/>
          <w:szCs w:val="24"/>
        </w:rPr>
        <w:t xml:space="preserve"> Bobowski, witając </w:t>
      </w:r>
      <w:r w:rsidR="00AB78AB">
        <w:rPr>
          <w:sz w:val="24"/>
          <w:szCs w:val="24"/>
        </w:rPr>
        <w:t>Radnych oraz zaproszonych gości.</w:t>
      </w:r>
    </w:p>
    <w:p w:rsidR="00AB78AB" w:rsidRDefault="00AB78AB" w:rsidP="00CC01F5">
      <w:pPr>
        <w:spacing w:after="0" w:line="240" w:lineRule="auto"/>
        <w:jc w:val="both"/>
        <w:rPr>
          <w:sz w:val="24"/>
          <w:szCs w:val="24"/>
        </w:rPr>
      </w:pPr>
      <w:r>
        <w:rPr>
          <w:sz w:val="24"/>
          <w:szCs w:val="24"/>
        </w:rPr>
        <w:t>Na podstawie listy obecności Przewodniczący stwierdził prawomocność obrad.</w:t>
      </w:r>
    </w:p>
    <w:p w:rsidR="00610601" w:rsidRDefault="00610601" w:rsidP="00CC01F5">
      <w:pPr>
        <w:spacing w:after="0" w:line="240" w:lineRule="auto"/>
        <w:jc w:val="both"/>
        <w:rPr>
          <w:sz w:val="24"/>
          <w:szCs w:val="24"/>
        </w:rPr>
      </w:pPr>
    </w:p>
    <w:p w:rsidR="00610601" w:rsidRDefault="00610601" w:rsidP="00CC01F5">
      <w:pPr>
        <w:spacing w:after="0" w:line="240" w:lineRule="auto"/>
        <w:jc w:val="both"/>
        <w:rPr>
          <w:sz w:val="24"/>
          <w:szCs w:val="24"/>
        </w:rPr>
      </w:pPr>
      <w:r>
        <w:rPr>
          <w:sz w:val="24"/>
          <w:szCs w:val="24"/>
        </w:rPr>
        <w:tab/>
        <w:t xml:space="preserve">Przed przystąpieniem do uchwalenia porządku obrad, Pan Przewodniczący udzielił głosu </w:t>
      </w:r>
      <w:r w:rsidR="007A6776">
        <w:rPr>
          <w:sz w:val="24"/>
          <w:szCs w:val="24"/>
        </w:rPr>
        <w:t xml:space="preserve">Radnemu – Panu Stanisławowi Chrobakowi, który poinformował, że w dniu 22 stycznia 2017 roku na hali sportowej w Birczy odbył się turniej piłki nożnej na rzecz dzieci niepełnosprawnych, zorganizowany przez Komitet Społeczny „Sportowy Duch”. </w:t>
      </w:r>
      <w:r w:rsidR="00080D10">
        <w:rPr>
          <w:sz w:val="24"/>
          <w:szCs w:val="24"/>
        </w:rPr>
        <w:t xml:space="preserve"> Pan Chrobak poinformował, że zebrano kwotę 12.000,00 zł, a ponadto otrzymano jeszcze wsparcie finansowe  z kurii archidiecezji przemyskiej  i do marca Komitet oczekuje na limit esemesów     i kwota na pewno się zwiększy.</w:t>
      </w:r>
    </w:p>
    <w:p w:rsidR="00EB2D72" w:rsidRDefault="00080D10" w:rsidP="00CC01F5">
      <w:pPr>
        <w:spacing w:after="0" w:line="240" w:lineRule="auto"/>
        <w:jc w:val="both"/>
        <w:rPr>
          <w:sz w:val="24"/>
          <w:szCs w:val="24"/>
        </w:rPr>
      </w:pPr>
      <w:r>
        <w:rPr>
          <w:sz w:val="24"/>
          <w:szCs w:val="24"/>
        </w:rPr>
        <w:lastRenderedPageBreak/>
        <w:t>W  związku z powyższym – jak poinformował Pan Chrobak – został zobligowany  przez swoich kolegów  z komitetu, tj. Pana  Lucjana Mielnikiewicza oraz  Pana Dariusza Pankiewicza  do podziękowania wszystkim za szczerość, za hojność oraz współpracę. Pan Chrobak wręczył podziękowanie Wójtowi Gminy Bircza wraz z pracownikami  Urzędu Gminy, którzy przyczynili się do szczególnej pomocy, podziękowanie wręczył również Przewodniczącemu</w:t>
      </w:r>
      <w:r w:rsidR="004B5FF5">
        <w:rPr>
          <w:sz w:val="24"/>
          <w:szCs w:val="24"/>
        </w:rPr>
        <w:t xml:space="preserve"> Rady Gminy wraz z Radnymi Gminy Bircza,  podziękowanie dla Pani Dyrektor GOK,SiT, </w:t>
      </w:r>
      <w:r w:rsidR="00B75E54">
        <w:rPr>
          <w:sz w:val="24"/>
          <w:szCs w:val="24"/>
        </w:rPr>
        <w:t>Pani Czes</w:t>
      </w:r>
      <w:r w:rsidR="00EB2D72">
        <w:rPr>
          <w:sz w:val="24"/>
          <w:szCs w:val="24"/>
        </w:rPr>
        <w:t>ł</w:t>
      </w:r>
      <w:r w:rsidR="00B75E54">
        <w:rPr>
          <w:sz w:val="24"/>
          <w:szCs w:val="24"/>
        </w:rPr>
        <w:t>awie Pankiewicz – Dyrektor Zespołu Szkół w Birczy, uczniom: Zofii Słowińskiej, Julii Słowińskiej, Janowi Słowińskiemu, Kacprowi Majewskiemu, Lenie Majewskiej, Patrycji Pającz</w:t>
      </w:r>
      <w:r w:rsidR="00673EBC">
        <w:rPr>
          <w:sz w:val="24"/>
          <w:szCs w:val="24"/>
        </w:rPr>
        <w:t xml:space="preserve">ek, Kindze </w:t>
      </w:r>
      <w:r w:rsidR="00B75E54">
        <w:rPr>
          <w:sz w:val="24"/>
          <w:szCs w:val="24"/>
        </w:rPr>
        <w:t xml:space="preserve">Orłowskiej </w:t>
      </w:r>
      <w:r w:rsidR="00EB2D72">
        <w:rPr>
          <w:sz w:val="24"/>
          <w:szCs w:val="24"/>
        </w:rPr>
        <w:t>oraz</w:t>
      </w:r>
      <w:r w:rsidR="00673EBC">
        <w:rPr>
          <w:sz w:val="24"/>
          <w:szCs w:val="24"/>
        </w:rPr>
        <w:t xml:space="preserve"> Pani</w:t>
      </w:r>
      <w:r w:rsidR="00EB2D72">
        <w:rPr>
          <w:sz w:val="24"/>
          <w:szCs w:val="24"/>
        </w:rPr>
        <w:t xml:space="preserve"> Elżbiecie Pankiewicz, Dyrektor Gimnazjum  - Pani Monice Bodnar.</w:t>
      </w:r>
    </w:p>
    <w:p w:rsidR="00EB2D72" w:rsidRDefault="00EB2D72" w:rsidP="00CC01F5">
      <w:pPr>
        <w:spacing w:after="0" w:line="240" w:lineRule="auto"/>
        <w:jc w:val="both"/>
        <w:rPr>
          <w:sz w:val="24"/>
          <w:szCs w:val="24"/>
        </w:rPr>
      </w:pPr>
      <w:r>
        <w:rPr>
          <w:sz w:val="24"/>
          <w:szCs w:val="24"/>
        </w:rPr>
        <w:t>Pan Chrobak jeszcze raz w imieniu  Społecznego Komitetu „Zdrowy Duch” podziękował wszystkim, którzy w jakikolwiek sposób  przyczynili się do wsparcia  na rzecz osób niepełnosprawnych. Bohaterami tego dnia byli:  Marcin, Brajan i Grzegorz. O tym, jaka będzie ostateczna kwota  pieniężna , będzie wiadomo w miesiącu maju br..</w:t>
      </w:r>
    </w:p>
    <w:p w:rsidR="00DD5AE2" w:rsidRDefault="00EB2D72" w:rsidP="00CC01F5">
      <w:pPr>
        <w:spacing w:after="0" w:line="240" w:lineRule="auto"/>
        <w:jc w:val="both"/>
        <w:rPr>
          <w:sz w:val="24"/>
          <w:szCs w:val="24"/>
        </w:rPr>
      </w:pPr>
      <w:r>
        <w:rPr>
          <w:sz w:val="24"/>
          <w:szCs w:val="24"/>
        </w:rPr>
        <w:t>Pan Chrobak podziękował wszystkim za uwagę.</w:t>
      </w:r>
    </w:p>
    <w:p w:rsidR="00080D10" w:rsidRDefault="00DD5AE2" w:rsidP="00CC01F5">
      <w:pPr>
        <w:spacing w:after="0" w:line="240" w:lineRule="auto"/>
        <w:jc w:val="both"/>
        <w:rPr>
          <w:sz w:val="24"/>
          <w:szCs w:val="24"/>
        </w:rPr>
      </w:pPr>
      <w:r>
        <w:rPr>
          <w:sz w:val="24"/>
          <w:szCs w:val="24"/>
        </w:rPr>
        <w:t xml:space="preserve">Po zabraniu głosu przez Pana Chrobaka, Pan Przewodniczący </w:t>
      </w:r>
      <w:r w:rsidR="00EB2D72">
        <w:rPr>
          <w:sz w:val="24"/>
          <w:szCs w:val="24"/>
        </w:rPr>
        <w:t xml:space="preserve"> </w:t>
      </w:r>
      <w:r>
        <w:rPr>
          <w:sz w:val="24"/>
          <w:szCs w:val="24"/>
        </w:rPr>
        <w:t>powiedział, że te podziękowania należą się przede wszystkim w drugą stronę  „i to właśnie my dziękujemy</w:t>
      </w:r>
      <w:r w:rsidR="00B75E54">
        <w:rPr>
          <w:sz w:val="24"/>
          <w:szCs w:val="24"/>
        </w:rPr>
        <w:t xml:space="preserve"> </w:t>
      </w:r>
      <w:r>
        <w:rPr>
          <w:sz w:val="24"/>
          <w:szCs w:val="24"/>
        </w:rPr>
        <w:t xml:space="preserve"> organizatorom, t,. Panu Stanisławowi Chrobakowi, Panu Dariuszowi Pankiewiczowi oraz Panu Lucjanowi Mielnikiewiczowi, którzy się tym zajęli   i drugi raz zorganizowali  taki turniej charytatywny. Było</w:t>
      </w:r>
      <w:r w:rsidR="00BE6F67">
        <w:rPr>
          <w:sz w:val="24"/>
          <w:szCs w:val="24"/>
        </w:rPr>
        <w:t xml:space="preserve"> to bardzo duże przedsięwzięcie, które cieszyło się dużą aprobatą, a także potrafiono wyzwolić w społeczeństwie chęć darowania pieniędzy na rzecz osób niepełnosprawnych. </w:t>
      </w:r>
    </w:p>
    <w:p w:rsidR="00AB78AB" w:rsidRDefault="00BE6F67" w:rsidP="00CC01F5">
      <w:pPr>
        <w:spacing w:after="0" w:line="240" w:lineRule="auto"/>
        <w:jc w:val="both"/>
        <w:rPr>
          <w:sz w:val="24"/>
          <w:szCs w:val="24"/>
        </w:rPr>
      </w:pPr>
      <w:r>
        <w:rPr>
          <w:sz w:val="24"/>
          <w:szCs w:val="24"/>
        </w:rPr>
        <w:t>My dziękujemy za podziękowania ze strony Komitetu, ale te podziękowania  również i my składamy i prosimy byście Państwo w miarę możliwości dobrą misję w społeczeństwie wyzwalali jak najczęściej. Dziękuję bardzo”.</w:t>
      </w:r>
    </w:p>
    <w:p w:rsidR="007A6776" w:rsidRDefault="007A6776" w:rsidP="00CC01F5">
      <w:pPr>
        <w:spacing w:after="0" w:line="240" w:lineRule="auto"/>
        <w:jc w:val="both"/>
        <w:rPr>
          <w:sz w:val="24"/>
          <w:szCs w:val="24"/>
        </w:rPr>
      </w:pPr>
    </w:p>
    <w:p w:rsidR="00AB78AB" w:rsidRDefault="00AB78AB" w:rsidP="00CC01F5">
      <w:pPr>
        <w:spacing w:after="0" w:line="240" w:lineRule="auto"/>
        <w:jc w:val="both"/>
        <w:rPr>
          <w:sz w:val="24"/>
          <w:szCs w:val="24"/>
        </w:rPr>
      </w:pPr>
      <w:r>
        <w:rPr>
          <w:sz w:val="24"/>
          <w:szCs w:val="24"/>
        </w:rPr>
        <w:t>Ad.2.</w:t>
      </w:r>
    </w:p>
    <w:p w:rsidR="00707199" w:rsidRDefault="007A6776" w:rsidP="00CC01F5">
      <w:pPr>
        <w:spacing w:after="0" w:line="240" w:lineRule="auto"/>
        <w:jc w:val="both"/>
        <w:rPr>
          <w:sz w:val="24"/>
          <w:szCs w:val="24"/>
        </w:rPr>
      </w:pPr>
      <w:r>
        <w:rPr>
          <w:sz w:val="24"/>
          <w:szCs w:val="24"/>
        </w:rPr>
        <w:tab/>
        <w:t xml:space="preserve"> Do proponowanego porządku obrad Pan Wójt wnioskował o wprowadzenie</w:t>
      </w:r>
    </w:p>
    <w:p w:rsidR="007A6776" w:rsidRDefault="007A6776" w:rsidP="00CC01F5">
      <w:pPr>
        <w:spacing w:after="0" w:line="240" w:lineRule="auto"/>
        <w:jc w:val="both"/>
        <w:rPr>
          <w:sz w:val="24"/>
          <w:szCs w:val="24"/>
        </w:rPr>
      </w:pPr>
      <w:r>
        <w:rPr>
          <w:sz w:val="24"/>
          <w:szCs w:val="24"/>
        </w:rPr>
        <w:t xml:space="preserve"> w punkcie 6 następujących  projektów uchwał:</w:t>
      </w:r>
    </w:p>
    <w:p w:rsidR="00707199" w:rsidRDefault="00707199" w:rsidP="00CC01F5">
      <w:pPr>
        <w:spacing w:after="0" w:line="240" w:lineRule="auto"/>
        <w:jc w:val="both"/>
        <w:rPr>
          <w:sz w:val="24"/>
          <w:szCs w:val="24"/>
        </w:rPr>
      </w:pPr>
    </w:p>
    <w:p w:rsidR="00707199" w:rsidRDefault="007A6776" w:rsidP="00CC01F5">
      <w:pPr>
        <w:spacing w:after="0" w:line="240" w:lineRule="auto"/>
        <w:jc w:val="both"/>
      </w:pPr>
      <w:r>
        <w:rPr>
          <w:sz w:val="24"/>
          <w:szCs w:val="24"/>
        </w:rPr>
        <w:t xml:space="preserve">- </w:t>
      </w:r>
      <w:r w:rsidR="00707199" w:rsidRPr="00D27E0F">
        <w:t xml:space="preserve">w sprawie wyrażenia zgody na odstąpienie od obowiązku przetargowego trybu zawarcia umowy </w:t>
      </w:r>
    </w:p>
    <w:p w:rsidR="007A6776" w:rsidRDefault="00707199" w:rsidP="00CC01F5">
      <w:pPr>
        <w:spacing w:after="0" w:line="240" w:lineRule="auto"/>
        <w:jc w:val="both"/>
      </w:pPr>
      <w:r>
        <w:t xml:space="preserve">   </w:t>
      </w:r>
      <w:r w:rsidRPr="00D27E0F">
        <w:t>dzierżawy nieruchomości mienia komunalnego Gminy Bircza,</w:t>
      </w:r>
    </w:p>
    <w:p w:rsidR="00707199" w:rsidRDefault="00707199" w:rsidP="00CC01F5">
      <w:pPr>
        <w:spacing w:after="0" w:line="240" w:lineRule="auto"/>
        <w:jc w:val="both"/>
      </w:pPr>
      <w:r>
        <w:t xml:space="preserve">- w sprawie zorganizowania wspólnej obsługi   finansowej jednostek budżetowych prowadzonych </w:t>
      </w:r>
    </w:p>
    <w:p w:rsidR="00707199" w:rsidRDefault="00707199" w:rsidP="00CC01F5">
      <w:pPr>
        <w:spacing w:after="0" w:line="240" w:lineRule="auto"/>
        <w:jc w:val="both"/>
      </w:pPr>
      <w:r>
        <w:t xml:space="preserve">  przez Gminę Bircza, ( regulujący porządek księgowy w Gminie Bircza),</w:t>
      </w:r>
    </w:p>
    <w:p w:rsidR="00707199" w:rsidRDefault="00707199" w:rsidP="00CC01F5">
      <w:pPr>
        <w:spacing w:after="0" w:line="240" w:lineRule="auto"/>
        <w:jc w:val="both"/>
      </w:pPr>
      <w:r>
        <w:t>- w sprawie zawarcia porozumienia i przyjęcia do realizacji zadań ponadgminnych,</w:t>
      </w:r>
    </w:p>
    <w:p w:rsidR="00707199" w:rsidRDefault="00707199" w:rsidP="00CC01F5">
      <w:pPr>
        <w:spacing w:after="0" w:line="240" w:lineRule="auto"/>
        <w:jc w:val="both"/>
      </w:pPr>
      <w:r>
        <w:t xml:space="preserve">- w sprawie wyrażenia zgody na przystąpienie Gminy Bircza do realizacji projektu w partnerstwie  </w:t>
      </w:r>
    </w:p>
    <w:p w:rsidR="00707199" w:rsidRDefault="00707199" w:rsidP="00CC01F5">
      <w:pPr>
        <w:spacing w:after="0" w:line="240" w:lineRule="auto"/>
        <w:jc w:val="both"/>
      </w:pPr>
      <w:r>
        <w:t xml:space="preserve">  z Gminą Dubiecko, Gminą Krzywcza oraz Gminą Miejską Dynów.</w:t>
      </w:r>
    </w:p>
    <w:p w:rsidR="00707199" w:rsidRDefault="00707199" w:rsidP="00CC01F5">
      <w:pPr>
        <w:spacing w:after="0" w:line="240" w:lineRule="auto"/>
        <w:jc w:val="both"/>
      </w:pPr>
      <w:r>
        <w:t>Wnioskowane przez Wójta projekty uchwał zostały przyjęte przez Radę jednogłośnie.</w:t>
      </w:r>
    </w:p>
    <w:p w:rsidR="00707199" w:rsidRDefault="00707199" w:rsidP="00CC01F5">
      <w:pPr>
        <w:spacing w:after="0" w:line="240" w:lineRule="auto"/>
        <w:jc w:val="both"/>
      </w:pPr>
      <w:r>
        <w:t>Porządek obrad po zmianach został przyjęty przez Radę jednogłośnie.</w:t>
      </w:r>
    </w:p>
    <w:p w:rsidR="004115D5" w:rsidRDefault="004115D5" w:rsidP="00CC01F5">
      <w:pPr>
        <w:spacing w:after="0" w:line="240" w:lineRule="auto"/>
        <w:jc w:val="both"/>
      </w:pPr>
    </w:p>
    <w:p w:rsidR="004115D5" w:rsidRDefault="004115D5" w:rsidP="00CC01F5">
      <w:pPr>
        <w:spacing w:after="0" w:line="240" w:lineRule="auto"/>
        <w:jc w:val="both"/>
      </w:pPr>
      <w:r>
        <w:t>Ad.3.</w:t>
      </w:r>
    </w:p>
    <w:p w:rsidR="004115D5" w:rsidRDefault="004115D5" w:rsidP="00CC01F5">
      <w:pPr>
        <w:spacing w:after="0" w:line="240" w:lineRule="auto"/>
        <w:jc w:val="both"/>
      </w:pPr>
      <w:r>
        <w:tab/>
      </w:r>
      <w:r w:rsidR="00BB61DF">
        <w:t>Protokoły z dwóch ostatnich sesji Rady Gminy zostały przyjęte przez Radę jednogłośnie.</w:t>
      </w:r>
    </w:p>
    <w:p w:rsidR="00BB61DF" w:rsidRDefault="00BB61DF" w:rsidP="00CC01F5">
      <w:pPr>
        <w:spacing w:after="0" w:line="240" w:lineRule="auto"/>
        <w:jc w:val="both"/>
      </w:pPr>
    </w:p>
    <w:p w:rsidR="00BB61DF" w:rsidRDefault="00BB61DF" w:rsidP="00CC01F5">
      <w:pPr>
        <w:spacing w:after="0" w:line="240" w:lineRule="auto"/>
        <w:jc w:val="both"/>
      </w:pPr>
      <w:r>
        <w:t>Ad.4.</w:t>
      </w:r>
    </w:p>
    <w:p w:rsidR="00BB61DF" w:rsidRDefault="00BB61DF" w:rsidP="00CC01F5">
      <w:pPr>
        <w:spacing w:after="0" w:line="240" w:lineRule="auto"/>
        <w:jc w:val="both"/>
      </w:pPr>
      <w:r>
        <w:tab/>
        <w:t xml:space="preserve">W tym punkcie porządku obrad informację ze swojej działalności za okres międzysesyjny, </w:t>
      </w:r>
    </w:p>
    <w:p w:rsidR="00BB61DF" w:rsidRDefault="00BB61DF" w:rsidP="00CC01F5">
      <w:pPr>
        <w:spacing w:after="0" w:line="240" w:lineRule="auto"/>
        <w:jc w:val="both"/>
      </w:pPr>
      <w:r>
        <w:t>tj. od 21.12.2016 r. do dnia 10.02.2017 r. złożył Wójt – Pan Grzegorz Gągola – jak niżej:</w:t>
      </w:r>
    </w:p>
    <w:p w:rsidR="00BB61DF" w:rsidRDefault="00BB61DF" w:rsidP="00CC01F5">
      <w:pPr>
        <w:spacing w:after="0" w:line="240" w:lineRule="auto"/>
        <w:jc w:val="both"/>
      </w:pPr>
    </w:p>
    <w:p w:rsidR="00D72F7A" w:rsidRDefault="00D72F7A" w:rsidP="00CC01F5">
      <w:pPr>
        <w:pStyle w:val="Akapitzlist"/>
        <w:numPr>
          <w:ilvl w:val="0"/>
          <w:numId w:val="3"/>
        </w:numPr>
        <w:spacing w:after="0" w:line="240" w:lineRule="auto"/>
        <w:jc w:val="both"/>
      </w:pPr>
      <w:r>
        <w:t xml:space="preserve">poinformował, że złożył wniosek do Urzędu Marszałkowskiego w sprawie rozbudowy oczyszczalni ścieków w Birczy </w:t>
      </w:r>
      <w:r w:rsidR="00015AA5">
        <w:t>–</w:t>
      </w:r>
      <w:r>
        <w:t xml:space="preserve"> </w:t>
      </w:r>
      <w:r w:rsidR="00015AA5">
        <w:t xml:space="preserve">wysokość dofinansowania ok. 5 mln złotych i ten wniosek ma być rozpatrzony do końca lutego br. Jest już po ocenach wstępnych i formalno-prawnych. Wniosek jest weryfikowany i sprawdzany przez Komisję Urzędu Marszałkowskiego, ze strony </w:t>
      </w:r>
      <w:r w:rsidR="00015AA5">
        <w:lastRenderedPageBreak/>
        <w:t>gminy udzielane są na bieżąco wyjaśnienia, gdyż kwestia dofinansowania tej inwestycji jest bardzo ważna, w związku z tym Wójt poświęca tej spra</w:t>
      </w:r>
      <w:r w:rsidR="008B4A51">
        <w:t>wie</w:t>
      </w:r>
      <w:r w:rsidR="00015AA5">
        <w:t xml:space="preserve"> dużo czasu,</w:t>
      </w:r>
    </w:p>
    <w:p w:rsidR="00015AA5" w:rsidRDefault="00AE3D3B" w:rsidP="00CC01F5">
      <w:pPr>
        <w:pStyle w:val="Akapitzlist"/>
        <w:numPr>
          <w:ilvl w:val="0"/>
          <w:numId w:val="3"/>
        </w:numPr>
        <w:spacing w:after="0" w:line="240" w:lineRule="auto"/>
        <w:jc w:val="both"/>
      </w:pPr>
      <w:r>
        <w:t>kolejną istotną sprawą, nad którą będziemy prowadzić</w:t>
      </w:r>
      <w:r w:rsidR="004427D1">
        <w:t xml:space="preserve"> jeszcze</w:t>
      </w:r>
      <w:r>
        <w:t xml:space="preserve"> szeroką dyskusję</w:t>
      </w:r>
      <w:r w:rsidR="004427D1">
        <w:t>, tutaj wspólnie z Przewodniczącym Rady, z komisjami</w:t>
      </w:r>
      <w:r w:rsidR="00F94277">
        <w:t>, z Radnymi zajmujemy się reformą oświaty. Wszyscy już na pewno wiedzą, że zostały wprowadzone w życie przepisy zmieniające prawo oświatowe i od września będzie obowiązywać prawo oświatowe nowe, mające na celu wygaszenie gimnazjów i powrót do szkół podstawowych 8-mio klasowych oraz tworzenie      4-ro</w:t>
      </w:r>
      <w:r w:rsidR="004427D1">
        <w:t xml:space="preserve"> </w:t>
      </w:r>
      <w:r w:rsidR="00F94277">
        <w:t xml:space="preserve"> letnich szkół średnich. Pan Wójt poinformował, że w tej sprawie odbyło się szereg spotkań, między innymi z radami pedagogicznymi w szczególności szkół, których ta reforma najbardziej dotyczy</w:t>
      </w:r>
      <w:r w:rsidR="00FD235F">
        <w:t>, czyli Zespołu Szkół w Birczy i Gimnazjum w Birczy. Interweniowaliśmy również w Powiecie, ponieważ  w Birczy mamy również szkołę średnią,</w:t>
      </w:r>
    </w:p>
    <w:p w:rsidR="00FD235F" w:rsidRDefault="00FD235F" w:rsidP="00CC01F5">
      <w:pPr>
        <w:pStyle w:val="Akapitzlist"/>
        <w:numPr>
          <w:ilvl w:val="0"/>
          <w:numId w:val="3"/>
        </w:numPr>
        <w:spacing w:after="0" w:line="240" w:lineRule="auto"/>
        <w:jc w:val="both"/>
      </w:pPr>
      <w:r>
        <w:t xml:space="preserve">kolejną ważną sprawą było to, że pojawił się wniosek Fundacji Dziedzictwo Przyrodnicze w sprawie utworzenia na terenie  Nadleśnictwa Bircza  rezerwatu przyrody na ponad około 8-miu tysiącach hektarów. W tej sprawie interweniował do Regionalnego Dyrektora Ochrony Środowiska, ponieważ on </w:t>
      </w:r>
      <w:r w:rsidR="00A7477D">
        <w:t>jest osobą władną w tych tematach,</w:t>
      </w:r>
    </w:p>
    <w:p w:rsidR="00A7477D" w:rsidRDefault="00A7477D" w:rsidP="00CC01F5">
      <w:pPr>
        <w:pStyle w:val="Akapitzlist"/>
        <w:numPr>
          <w:ilvl w:val="0"/>
          <w:numId w:val="3"/>
        </w:numPr>
        <w:spacing w:after="0" w:line="240" w:lineRule="auto"/>
        <w:jc w:val="both"/>
      </w:pPr>
      <w:r>
        <w:t xml:space="preserve">Wspólnie z Przewodniczącym Rady oraz Radnym Panem Janem Lichotą uczestniczył w sesji Rady Powiatu, na której </w:t>
      </w:r>
      <w:r w:rsidR="00133355">
        <w:t>Radni Powiatu podjęli rezolucję zawierająca stanowczy sprzeciw takim działaniom danej Fundacji,</w:t>
      </w:r>
    </w:p>
    <w:p w:rsidR="00133355" w:rsidRDefault="00133355" w:rsidP="00CC01F5">
      <w:pPr>
        <w:pStyle w:val="Akapitzlist"/>
        <w:numPr>
          <w:ilvl w:val="0"/>
          <w:numId w:val="3"/>
        </w:numPr>
        <w:spacing w:after="0" w:line="240" w:lineRule="auto"/>
        <w:jc w:val="both"/>
      </w:pPr>
      <w:r>
        <w:t>Kolejnym ważnym aspektem, który cały czas pr</w:t>
      </w:r>
      <w:r w:rsidR="00607977">
        <w:t>zejawiał się, to cały projekt</w:t>
      </w:r>
      <w:r>
        <w:t xml:space="preserve"> fotowoltaiki</w:t>
      </w:r>
      <w:r w:rsidR="00607977">
        <w:t xml:space="preserve">, czyli źródeł energii odnawialnych: fotowoltaika, pomy ciepła, solary, piece na biomasę,  wspólnie z Gminą Dubiecko, Gminą Krzywcza i Gminą Miejską Dynów będzie realizowany projekt partnerski. Doszło już do szeregu spotkań w tym temacie, w szczególności </w:t>
      </w:r>
      <w:r w:rsidR="00A0797B">
        <w:t xml:space="preserve">jeżeli chodzi o finansowanie, projekt  w tym momencie jest w takim zaawansowaniu, że wartość tego projektu jest w wysokości  </w:t>
      </w:r>
      <w:r w:rsidR="007C2F9B" w:rsidRPr="007C2F9B">
        <w:t>około 11 milionów złotych</w:t>
      </w:r>
      <w:r w:rsidR="00A0797B">
        <w:t>, także to jest naprawdę duże przedsięwzięcie inwestycyjne i chcemy się do tego dobrze przygotować. Do 31 marca będzie złożony wniosek do RPO i stąd też konieczność podjęcia uchwały, która została wprowadzona do porządku obrad. W związku z tym doszło do szeregu spotkań</w:t>
      </w:r>
      <w:r w:rsidR="00C3673D">
        <w:t>, ponieważ nigdy do tej pory w Gminie Bircza taka inwestycja nie była realizowana w całości., przetarg odbędzie się na zasadach unijnych,</w:t>
      </w:r>
    </w:p>
    <w:p w:rsidR="00607977" w:rsidRDefault="004119B7" w:rsidP="00CC01F5">
      <w:pPr>
        <w:pStyle w:val="Akapitzlist"/>
        <w:numPr>
          <w:ilvl w:val="0"/>
          <w:numId w:val="3"/>
        </w:numPr>
        <w:spacing w:after="0" w:line="240" w:lineRule="auto"/>
        <w:jc w:val="both"/>
      </w:pPr>
      <w:r>
        <w:t>Oprócz w/w spraw, odbyły się spotkania opłatkowe, w których uczestniczył, między innymi w szkole w Leszczawie Dolnej, był zaproszony na spotkanie opłatkowe do Prezydenta Przemyśla – Roberta Chomy,</w:t>
      </w:r>
    </w:p>
    <w:p w:rsidR="004119B7" w:rsidRDefault="004119B7" w:rsidP="00CC01F5">
      <w:pPr>
        <w:pStyle w:val="Akapitzlist"/>
        <w:numPr>
          <w:ilvl w:val="0"/>
          <w:numId w:val="3"/>
        </w:numPr>
        <w:spacing w:after="0" w:line="240" w:lineRule="auto"/>
        <w:jc w:val="both"/>
      </w:pPr>
      <w:r>
        <w:t xml:space="preserve">Uczestniczył w spotkaniu </w:t>
      </w:r>
      <w:r w:rsidR="00805DB2">
        <w:t xml:space="preserve"> Związku Gmin Pogranicza. Gościem spotkania  była europoseł Pani </w:t>
      </w:r>
      <w:r w:rsidR="0010738A">
        <w:t>Elżbieta Łukaci</w:t>
      </w:r>
      <w:r w:rsidR="00805DB2">
        <w:t>jewska,</w:t>
      </w:r>
    </w:p>
    <w:p w:rsidR="0010738A" w:rsidRDefault="0010738A" w:rsidP="00CC01F5">
      <w:pPr>
        <w:pStyle w:val="Akapitzlist"/>
        <w:numPr>
          <w:ilvl w:val="0"/>
          <w:numId w:val="3"/>
        </w:numPr>
        <w:spacing w:after="0" w:line="240" w:lineRule="auto"/>
        <w:jc w:val="both"/>
      </w:pPr>
      <w:r>
        <w:t>Uczestniczył w sesji ZGFTP, w skrócie poinformował, że składki członkowskie się nie zmieniają</w:t>
      </w:r>
      <w:r w:rsidR="00581DBC">
        <w:t xml:space="preserve">, że uczestniczył w posiedzeniu komisji rewizyjnej  ZGFTP, </w:t>
      </w:r>
    </w:p>
    <w:p w:rsidR="00581DBC" w:rsidRDefault="00581DBC" w:rsidP="00CC01F5">
      <w:pPr>
        <w:pStyle w:val="Akapitzlist"/>
        <w:numPr>
          <w:ilvl w:val="0"/>
          <w:numId w:val="3"/>
        </w:numPr>
        <w:spacing w:after="0" w:line="240" w:lineRule="auto"/>
        <w:jc w:val="both"/>
      </w:pPr>
      <w:r>
        <w:t>Prowadził rozmowy z Prezesem Przemyskiej Agencji Rozwoju Regionalnego w sprawie dofinansowania i planów strategicznych  Gminy Bircza,</w:t>
      </w:r>
    </w:p>
    <w:p w:rsidR="00581DBC" w:rsidRDefault="00581DBC" w:rsidP="00CC01F5">
      <w:pPr>
        <w:pStyle w:val="Akapitzlist"/>
        <w:numPr>
          <w:ilvl w:val="0"/>
          <w:numId w:val="3"/>
        </w:numPr>
        <w:spacing w:after="0" w:line="240" w:lineRule="auto"/>
        <w:jc w:val="both"/>
      </w:pPr>
      <w:r>
        <w:t>Kolejną ważną kwestią jest fakt, że cały czas jesteśmy w kontakcie z Podkarpacką Akademią Przedsiębiorczości, będziemy brali udział w programie  PROWES</w:t>
      </w:r>
      <w:r w:rsidR="00EE63B7">
        <w:t>. Ma to na celu tworzenie spółdzielni socjalnych, które zatrudnią docelowo 10 osób na terenie Gminy Bircza, także będzie 10 kolejnych miejsc pracy. W związku z tym  w dniu 22 lutego 2017 roku o godz.10.00 w Gminnym Ośrodku Kultury, Sportu i Turystyki  odbędzie się seminarium edukacyjne dotyczące tematu ekonomii społecznej</w:t>
      </w:r>
      <w:r w:rsidR="00311BF0">
        <w:t xml:space="preserve"> realizowane w ramach projektu „Nawigator – kompleksowy program wspierania rozwoju ekonomii społecznej”.</w:t>
      </w:r>
    </w:p>
    <w:p w:rsidR="00311BF0" w:rsidRDefault="00311BF0" w:rsidP="00CC01F5">
      <w:pPr>
        <w:pStyle w:val="Akapitzlist"/>
        <w:numPr>
          <w:ilvl w:val="0"/>
          <w:numId w:val="3"/>
        </w:numPr>
        <w:spacing w:after="0" w:line="240" w:lineRule="auto"/>
        <w:jc w:val="both"/>
      </w:pPr>
      <w:r>
        <w:t>Pan Wójt pochwalił Pani</w:t>
      </w:r>
      <w:r w:rsidR="007C2F9B">
        <w:t>ą</w:t>
      </w:r>
      <w:r>
        <w:t xml:space="preserve"> Dyrektor Szkoły Podstawowej w Leszczawie Dolnej , ponieważ miał przyjemność  razem z Panem Przewodniczącym  uczestniczyć w zabawie karnawałowej połączonej z Dniem Babci i Dziadka . Była to impreza udana – powiedział Wójt, jednocześnie gratulując Pani Bożenie Mielnikiewicz  - Dyrektor SP Leszczawa Dolna.  „Oby takich więcej” – dodał,</w:t>
      </w:r>
    </w:p>
    <w:p w:rsidR="009C0EB5" w:rsidRDefault="009C0EB5" w:rsidP="00CC01F5">
      <w:pPr>
        <w:pStyle w:val="Akapitzlist"/>
        <w:numPr>
          <w:ilvl w:val="0"/>
          <w:numId w:val="3"/>
        </w:numPr>
        <w:spacing w:after="0" w:line="240" w:lineRule="auto"/>
        <w:jc w:val="both"/>
      </w:pPr>
      <w:r>
        <w:t>uczestniczył w konwencie Wójtów,</w:t>
      </w:r>
    </w:p>
    <w:p w:rsidR="00311BF0" w:rsidRDefault="009C0EB5" w:rsidP="00CC01F5">
      <w:pPr>
        <w:pStyle w:val="Akapitzlist"/>
        <w:numPr>
          <w:ilvl w:val="0"/>
          <w:numId w:val="3"/>
        </w:numPr>
        <w:spacing w:after="0" w:line="240" w:lineRule="auto"/>
        <w:jc w:val="both"/>
      </w:pPr>
      <w:r>
        <w:t xml:space="preserve">spotkał się z Panią Krystyną Banaś – kierownikiem ŚDS Bircza, </w:t>
      </w:r>
    </w:p>
    <w:p w:rsidR="009C0EB5" w:rsidRDefault="009C0EB5" w:rsidP="00CC01F5">
      <w:pPr>
        <w:pStyle w:val="Akapitzlist"/>
        <w:numPr>
          <w:ilvl w:val="0"/>
          <w:numId w:val="3"/>
        </w:numPr>
        <w:spacing w:after="0" w:line="240" w:lineRule="auto"/>
        <w:jc w:val="both"/>
      </w:pPr>
      <w:r>
        <w:lastRenderedPageBreak/>
        <w:t>w dniu 9.02.2017 r. uczestniczył w spotkaniu  w Urzędzie Gminy Dubiecko.  Spotkanie dotyczyło wyrażenia zgody na  przystąpienie Gminy Bircza do realizacji projektu w partnerstwie z Gminą Dubiecko, G</w:t>
      </w:r>
      <w:r w:rsidR="003B133C">
        <w:t>miną Krzywcza oraz Gminą Miejską</w:t>
      </w:r>
      <w:r>
        <w:t xml:space="preserve"> Dynów, w ramach którego planuje się pozyskanie dotacji na wykonanie  instalacji fotowoltaicznych, solarnych</w:t>
      </w:r>
      <w:r w:rsidR="00AC5B27">
        <w:t xml:space="preserve"> i pomp ciepła  oraz wymiany pieca na piec opalany biomasą w gospodarstwach domowych znajdujących się na terenie Gminy Bircza i gmin partnerskich. Wysokość dofinansowania projektu stanowić  będzie 85% kosztów kwalifikowanych. W związku z tym wprowadzony został do porządku obrad projekt uchwały dotyczący tego tematu,</w:t>
      </w:r>
    </w:p>
    <w:p w:rsidR="00AC5B27" w:rsidRDefault="00AC5B27" w:rsidP="00CC01F5">
      <w:pPr>
        <w:pStyle w:val="Akapitzlist"/>
        <w:numPr>
          <w:ilvl w:val="0"/>
          <w:numId w:val="3"/>
        </w:numPr>
        <w:spacing w:after="0" w:line="240" w:lineRule="auto"/>
        <w:jc w:val="both"/>
      </w:pPr>
      <w:r>
        <w:t>ponadto cały czas trwało  przyjmowanie stron.</w:t>
      </w:r>
    </w:p>
    <w:p w:rsidR="00AC5B27" w:rsidRDefault="00AC5B27" w:rsidP="00CC01F5">
      <w:pPr>
        <w:pStyle w:val="Akapitzlist"/>
        <w:spacing w:after="0" w:line="240" w:lineRule="auto"/>
        <w:ind w:left="1416"/>
        <w:jc w:val="both"/>
      </w:pPr>
      <w:r>
        <w:t xml:space="preserve">Kończąc swoje wystąpienie, Pan Wójt przeprosił wszystkich za swoją niedyspozycję, </w:t>
      </w:r>
    </w:p>
    <w:p w:rsidR="00AC5B27" w:rsidRDefault="00AC5B27" w:rsidP="00CC01F5">
      <w:pPr>
        <w:spacing w:after="0" w:line="240" w:lineRule="auto"/>
        <w:jc w:val="both"/>
      </w:pPr>
      <w:r>
        <w:t>Gdyż jest chory, panuje sezon grypowy. N</w:t>
      </w:r>
      <w:r w:rsidR="00C73251">
        <w:t>iestety zastępcy nie ma , Pani S</w:t>
      </w:r>
      <w:r>
        <w:t>ekretarz również się rozchorowała</w:t>
      </w:r>
      <w:r w:rsidR="00C73251">
        <w:t>. Przeprosił, jeżeli zdarza się, że nie odbiera telefonów, ale nie rozdwoi się – dodał.</w:t>
      </w:r>
    </w:p>
    <w:p w:rsidR="00C73251" w:rsidRDefault="00C73251" w:rsidP="00CC01F5">
      <w:pPr>
        <w:spacing w:after="0" w:line="240" w:lineRule="auto"/>
        <w:jc w:val="both"/>
      </w:pPr>
      <w:r>
        <w:t>Wójt podziękował wszystkim za uwagę.</w:t>
      </w:r>
    </w:p>
    <w:p w:rsidR="00C73251" w:rsidRDefault="00C73251" w:rsidP="00CC01F5">
      <w:pPr>
        <w:spacing w:after="0" w:line="240" w:lineRule="auto"/>
        <w:jc w:val="both"/>
      </w:pPr>
      <w:r>
        <w:tab/>
        <w:t>Pan Przewodniczący podziękował Wójtowi  za przekazane informacje i zamknął punkt 4 porządku obrad.</w:t>
      </w:r>
    </w:p>
    <w:p w:rsidR="00C73251" w:rsidRDefault="00C73251" w:rsidP="00CC01F5">
      <w:pPr>
        <w:spacing w:after="0" w:line="240" w:lineRule="auto"/>
        <w:jc w:val="both"/>
      </w:pPr>
    </w:p>
    <w:p w:rsidR="00C73251" w:rsidRDefault="00C73251" w:rsidP="00CC01F5">
      <w:pPr>
        <w:spacing w:after="0" w:line="240" w:lineRule="auto"/>
        <w:jc w:val="both"/>
      </w:pPr>
      <w:r>
        <w:t>Ad.5.</w:t>
      </w:r>
    </w:p>
    <w:p w:rsidR="00C73251" w:rsidRDefault="00C73251" w:rsidP="00CC01F5">
      <w:pPr>
        <w:spacing w:after="0" w:line="240" w:lineRule="auto"/>
        <w:jc w:val="both"/>
      </w:pPr>
      <w:r>
        <w:tab/>
        <w:t>W tym punkcie porządku obrad Pan Przewodniczący zwrócił się do przewodniczących stałych komisji o przedstawienie planów pracy komisji na rok 2017 i tak:</w:t>
      </w:r>
    </w:p>
    <w:p w:rsidR="00C73251" w:rsidRDefault="006D2AA4" w:rsidP="00CC01F5">
      <w:pPr>
        <w:pStyle w:val="Akapitzlist"/>
        <w:numPr>
          <w:ilvl w:val="0"/>
          <w:numId w:val="4"/>
        </w:numPr>
        <w:spacing w:after="0" w:line="240" w:lineRule="auto"/>
        <w:jc w:val="both"/>
      </w:pPr>
      <w:r>
        <w:t>plan pracy K</w:t>
      </w:r>
      <w:r w:rsidR="00C73251">
        <w:t>omisji Oświaty przedstawił Przewodniczący Komisji – Pan Artur Buczek,</w:t>
      </w:r>
    </w:p>
    <w:p w:rsidR="00C73251" w:rsidRDefault="006D2AA4" w:rsidP="00CC01F5">
      <w:pPr>
        <w:pStyle w:val="Akapitzlist"/>
        <w:numPr>
          <w:ilvl w:val="0"/>
          <w:numId w:val="4"/>
        </w:numPr>
        <w:spacing w:after="0" w:line="240" w:lineRule="auto"/>
        <w:jc w:val="both"/>
      </w:pPr>
      <w:r>
        <w:t>plan pracy K</w:t>
      </w:r>
      <w:r w:rsidR="00C73251">
        <w:t xml:space="preserve">omisji Rewizyjnej </w:t>
      </w:r>
      <w:r>
        <w:t>przedstawił Przewodniczący Komisji  - Pan Andrzej Pacławski.</w:t>
      </w:r>
    </w:p>
    <w:p w:rsidR="006D2AA4" w:rsidRDefault="004C6B29" w:rsidP="00CC01F5">
      <w:pPr>
        <w:pStyle w:val="Akapitzlist"/>
        <w:numPr>
          <w:ilvl w:val="0"/>
          <w:numId w:val="4"/>
        </w:numPr>
        <w:spacing w:after="0" w:line="240" w:lineRule="auto"/>
        <w:jc w:val="both"/>
      </w:pPr>
      <w:r>
        <w:t>p</w:t>
      </w:r>
      <w:r w:rsidR="006D2AA4">
        <w:t>lan pracy Komisji Kultury, Sportu, Opieki Społecznej i Rodziny przedstawił  Przewodniczący Komisji</w:t>
      </w:r>
      <w:r>
        <w:t xml:space="preserve"> – Pan Kazimierz Cap,</w:t>
      </w:r>
    </w:p>
    <w:p w:rsidR="004C6B29" w:rsidRDefault="004C6B29" w:rsidP="00CC01F5">
      <w:pPr>
        <w:pStyle w:val="Akapitzlist"/>
        <w:numPr>
          <w:ilvl w:val="0"/>
          <w:numId w:val="4"/>
        </w:numPr>
        <w:spacing w:after="0" w:line="240" w:lineRule="auto"/>
        <w:jc w:val="both"/>
      </w:pPr>
      <w:r>
        <w:t>plan pracy Komisji Budżetu i Rozwoju Gospodarczego przedstawił  Przewodniczący Komisji – Pan Jan Lichota,</w:t>
      </w:r>
    </w:p>
    <w:p w:rsidR="004C6B29" w:rsidRDefault="004C6B29" w:rsidP="00CC01F5">
      <w:pPr>
        <w:pStyle w:val="Akapitzlist"/>
        <w:numPr>
          <w:ilvl w:val="0"/>
          <w:numId w:val="4"/>
        </w:numPr>
        <w:spacing w:after="0" w:line="240" w:lineRule="auto"/>
        <w:jc w:val="both"/>
      </w:pPr>
      <w:r>
        <w:t>plan pracy Komisji Ładu i Porządku Publicznego – przedstawił Przewodniczący Komisji – Pan Stanisław Chrobak.</w:t>
      </w:r>
    </w:p>
    <w:p w:rsidR="004C6B29" w:rsidRDefault="004C6B29" w:rsidP="00CC01F5">
      <w:pPr>
        <w:spacing w:after="0" w:line="240" w:lineRule="auto"/>
        <w:ind w:left="708"/>
        <w:jc w:val="both"/>
      </w:pPr>
      <w:r>
        <w:t>Następnie Pan Przewodniczący kolejno poddał  plany pracy poszczególnych komisji na 2017 rok</w:t>
      </w:r>
      <w:r w:rsidR="007764EC">
        <w:t xml:space="preserve"> na pod glosowanie.</w:t>
      </w:r>
    </w:p>
    <w:p w:rsidR="007764EC" w:rsidRDefault="007764EC" w:rsidP="00CC01F5">
      <w:pPr>
        <w:spacing w:after="0" w:line="240" w:lineRule="auto"/>
        <w:ind w:left="708"/>
        <w:jc w:val="both"/>
      </w:pPr>
      <w:r>
        <w:t>Plany pracy poszczególnych komisji zostały przyjęte przez Radę jednogłośnie.</w:t>
      </w:r>
    </w:p>
    <w:p w:rsidR="007764EC" w:rsidRDefault="007764EC" w:rsidP="00CC01F5">
      <w:pPr>
        <w:spacing w:after="0" w:line="240" w:lineRule="auto"/>
        <w:jc w:val="both"/>
      </w:pPr>
      <w:r>
        <w:t>Ad.6.</w:t>
      </w:r>
    </w:p>
    <w:p w:rsidR="007764EC" w:rsidRDefault="007764EC" w:rsidP="00CC01F5">
      <w:pPr>
        <w:spacing w:after="0" w:line="240" w:lineRule="auto"/>
        <w:jc w:val="both"/>
      </w:pPr>
      <w:r>
        <w:tab/>
        <w:t xml:space="preserve">Kolejnym punktem porządku obrad było „podjęcie uchwał”, w tym będzie przedstawiona uchwała najważniejsza, a mianowicie w sprawie projektu dostosowania sieci </w:t>
      </w:r>
      <w:r w:rsidR="00805B14">
        <w:t>szkół do nowego ustroju szkolnego – powiedział Pan Przewodniczący.</w:t>
      </w:r>
    </w:p>
    <w:p w:rsidR="00805B14" w:rsidRDefault="00805B14" w:rsidP="00CC01F5">
      <w:pPr>
        <w:spacing w:after="0" w:line="240" w:lineRule="auto"/>
        <w:jc w:val="both"/>
      </w:pPr>
      <w:r>
        <w:t xml:space="preserve">Pan Przewodniczący wprowadzając jakby do tematu, powiedział, że jeszcze </w:t>
      </w:r>
      <w:r w:rsidR="003A67AC">
        <w:t>nie tak dawno ośmioklasowe  szkoły podstawowe były przekształcane  w sześcioklasowe  szkoły podstawowe oraz tworzone były gimnazja. W Gminie Bircza  utworzone zostało jedno gimnazjum, mimo, że propozycji było więcej i po blisko 20 latach przyjdzie nam podjąć jedną z najważniejszych uchwa</w:t>
      </w:r>
      <w:r w:rsidR="00CC01F5">
        <w:t>ł w naszym ostatnim 15-to leciu, dlatego, że ta uchwała będzie dotyczyć  kształcenia dzieci i młodzieży, począwszy od przedszkola, skończywszy na wieku dorosłym, a także ta uchwała będzie dotyczyć w przyszłości osób zatrudnionych w szkole. Będzie to historyczna uchwała, dlatego jest tak ważna. Wysoka Rado rozpoczynamy procedowanie tej uchwały i dlatego oddaję głos Wójtowi Gminy – Panu Grzegorzowi Gągoli</w:t>
      </w:r>
      <w:r w:rsidR="005567A6">
        <w:t xml:space="preserve"> i proszę o przedstawienie projektu uchwały”</w:t>
      </w:r>
      <w:r w:rsidR="00CC01F5">
        <w:t>.</w:t>
      </w:r>
    </w:p>
    <w:p w:rsidR="005567A6" w:rsidRDefault="005567A6" w:rsidP="00CC01F5">
      <w:pPr>
        <w:spacing w:after="0" w:line="240" w:lineRule="auto"/>
        <w:jc w:val="both"/>
      </w:pPr>
      <w:r>
        <w:tab/>
        <w:t>Pan Wójt zabierając głos na wstępie powiedział, że: „geneza projektu uchwały, który tutaj jest była taka, że wspólnie z Panem Przewodniczącym, z urzędnikami gminnymi, prowadziliśmy szerokie konsultacje</w:t>
      </w:r>
      <w:r w:rsidR="00575AC0">
        <w:t xml:space="preserve"> z osobami, których ta uchwała będzie dotyczyła, mianowicie z gronem pedagogicznym Zespołu Szkół w Birczy, czyli tam gdzie mamy przedszkole, szkołę podstawową i liceum ogólnokształcące, a także </w:t>
      </w:r>
      <w:r w:rsidR="005F0D4B">
        <w:t>z gronem pedagogicznym i dyrekcją  Gimnazjum w Birczy. Również ta uchwała była rozpatrywana  przez  komisje. Jak wiemy proces wprowadzenia tej uchwały  jest dwustopniowy. Najpierw podejmiemy uchwałę intencyjną, kt</w:t>
      </w:r>
      <w:r w:rsidR="005B7482">
        <w:t>óra będzie zaopiniowania przez K</w:t>
      </w:r>
      <w:r w:rsidR="005F0D4B">
        <w:t>uratorium</w:t>
      </w:r>
      <w:r w:rsidR="005B7482">
        <w:t xml:space="preserve"> i następną uchwałę będziemy podejmować w terminie do 31 marca. Szanowni Państwo nie jest to łatwa uchwała, jest to uchwała niezwykle trudna, ponieważ bezpośrednio dotyka ludzi. </w:t>
      </w:r>
      <w:r w:rsidR="005B7482">
        <w:lastRenderedPageBreak/>
        <w:t>Wymogi ustawowe, a mianowicie przepisy wprowadzające Prawo oświatowe, mają w sposób jednoznaczny przekształcić gimnazjum w szkoły podstawowe. Ten system edukacji, który był do tej pory ulega diametralnej zmianie.</w:t>
      </w:r>
      <w:r w:rsidR="003A3865">
        <w:t xml:space="preserve"> Jak wiemy każda zmiana, każda reforma niesie za sobą również zmiany kadrowo-finansowe. Tutaj, żeby ta reforma oświatowa jak najmniej dotknęła ludzi w bezpośredni sposób, żeby te zmniejszenia etatów były jak najmniejsze,  przeanalizowaliśmy strukturę naszych szkół i doszliśmy do wspólnego wniosku, że my  chcemy tak po prostu nauczycielom dać szansę. Bo można byłoby zrobić tak, żeby gimnazjum mogłoby być wygaszone w sposób zwyczajny, przekształciłoby się to w szkołę podstawową. My jednak korzystając z okazji takiej, że mamy szkołę średnią w Birczy, będziemy się starali tą szkołę średnią oddzielić od Zespołu Szkół</w:t>
      </w:r>
      <w:r w:rsidR="00796518">
        <w:t xml:space="preserve"> i wprowadzić ją do budynku gimnazjum, a także istniejące gimnazjum </w:t>
      </w:r>
      <w:r w:rsidR="00965E96">
        <w:t>przekształcić w szkołę średnią. Takie rozwiązanie według naszej opinii będzie niosło najmniejsze skutki, jeżeli chodzi o zwolnienia pracowników. My tutaj jesteśmy w patowej sytuacji, związani ustawami, które rząd podjął, niemniej jednak, dając możliwość  nau</w:t>
      </w:r>
      <w:r w:rsidR="005A35B5">
        <w:t>czycielom</w:t>
      </w:r>
      <w:r w:rsidR="00FF57E8">
        <w:t>, można  powiedzieć</w:t>
      </w:r>
      <w:r w:rsidR="005A35B5">
        <w:t xml:space="preserve"> </w:t>
      </w:r>
      <w:r w:rsidR="00FF57E8">
        <w:t xml:space="preserve">– dając wędkę, dzięki której będą mieli możliwość przyciągnąć przede wszystkim do szkoły średniej, a także jak najlepiej zapromować się w naszym gimnazjum, ażeby ta szkoła średnia istniała. Bo proszę Państwa z terenu Gminy Bircza po przekształceniu nowego ustroju szkolnego, zniknie jeden oddział gimnazjum, tj. trzecia klasa na którą się składa 60 –ciu uczniów. Z tych 60-ciu uczniów </w:t>
      </w:r>
      <w:r w:rsidR="006C595D">
        <w:t>nie da się zatrzymać wszystkich, z tego względu, że młodzi ludzie często chcą zmienić środowisko, nie chcą mieszkać w domu, myślą, że będą się uczyć w lepszej szkole, będą w innym środowisku, chodzi im o zmianę, można to nazwać, że jest to związane z takim buntem młodzieńczym.</w:t>
      </w:r>
    </w:p>
    <w:p w:rsidR="006C595D" w:rsidRDefault="00972709" w:rsidP="00CC01F5">
      <w:pPr>
        <w:spacing w:after="0" w:line="240" w:lineRule="auto"/>
        <w:jc w:val="both"/>
      </w:pPr>
      <w:r>
        <w:t>Teraz reali</w:t>
      </w:r>
      <w:r w:rsidR="006C595D">
        <w:t>zują</w:t>
      </w:r>
      <w:r>
        <w:t>c taką</w:t>
      </w:r>
      <w:r w:rsidR="006C595D">
        <w:t xml:space="preserve"> sytuację, że</w:t>
      </w:r>
      <w:r>
        <w:t xml:space="preserve"> szkołę średnią</w:t>
      </w:r>
      <w:r w:rsidR="006D0300">
        <w:t xml:space="preserve">  przeniesiemy  </w:t>
      </w:r>
      <w:r w:rsidR="006C595D">
        <w:t>do budynku gimnazjum</w:t>
      </w:r>
      <w:r w:rsidR="006D0300">
        <w:t>, nauczyciele będą mogli ją tam promować lepiej. Także myślę, że z czasem będzie taka możliwość, że szkoła średnia to będzie nie tylko liceum ogólnokształcące, ale z czasem w jej skład może wchodzić technikum</w:t>
      </w:r>
      <w:r w:rsidR="000356D6">
        <w:t xml:space="preserve">, czy jakaś inna szkoła zawodowa branżowa. W tej chwili mamy klasę wojskową, jak zapowiada Minister Macierewicz, będą te szkoły lepiej punktowane, na razie są to słowa, ale myślę, że stanie się to rzeczywistością i na pewno szkoła o profilu wojskowym, wersja </w:t>
      </w:r>
      <w:r w:rsidR="00D60E9D">
        <w:t>ogólnokształcąca będzie miała ku temu możliwości utworzone. Z tego względu taką uchwałę wprowadzamy. Patrząc jeszcze na jeden aspekt, z którym mają problem samorządy. Samorządy mają problem  na pewno jednego typu, a mianowicie, że z reguły w innych miasta</w:t>
      </w:r>
      <w:r w:rsidR="00F32B59">
        <w:t>ch przekształcając gimnazja, dołączają ich do szkół podstawowych. Występują problemy z natury takie, że te budynki są niedostosowane do takiej ilości uczniów, są przetłoczone i jak  wynika z doniesień prasowych,</w:t>
      </w:r>
      <w:r w:rsidR="00296939">
        <w:t xml:space="preserve"> że </w:t>
      </w:r>
      <w:r w:rsidR="00F32B59">
        <w:t xml:space="preserve">już stowarzyszenia i rodzice apelują do ministrów, </w:t>
      </w:r>
    </w:p>
    <w:p w:rsidR="00296939" w:rsidRDefault="00296939" w:rsidP="00CC01F5">
      <w:pPr>
        <w:spacing w:after="0" w:line="240" w:lineRule="auto"/>
        <w:jc w:val="both"/>
      </w:pPr>
      <w:r>
        <w:t>że szkoły nie są dostosowane, ponieważ były to szkoły sześcioklasowe i nie mają</w:t>
      </w:r>
      <w:r w:rsidR="00897F33">
        <w:t xml:space="preserve"> po prostu odpowiedniej ilości sal i są przetłoczone. W niektórych miastach, jak donoszą media, będzie to system zmianowy. My podejmując taką uchwałę, mieliśmy na względzie to, żeby nie przeciążać budynku szkolnego, w tym momencie będzie ośmioklasowa szkoła podstawowa i przedszkole</w:t>
      </w:r>
      <w:r>
        <w:t xml:space="preserve"> </w:t>
      </w:r>
      <w:r w:rsidR="00897F33">
        <w:t>w Birczy, nie ma więc  możliwości, żeby tam się mieściło również liceum, dlatego wychodząc naprzeciw tym problemom, stworzyliśmy taką a nie inną uchwałę. Pozwolicie Państwo, że ja ją teraz zaprezentuje”.</w:t>
      </w:r>
    </w:p>
    <w:p w:rsidR="00897F33" w:rsidRDefault="00897F33" w:rsidP="00CC01F5">
      <w:pPr>
        <w:spacing w:after="0" w:line="240" w:lineRule="auto"/>
        <w:jc w:val="both"/>
      </w:pPr>
      <w:r>
        <w:tab/>
        <w:t xml:space="preserve">Pan Wójt odczytał projekt uchwały w sprawie </w:t>
      </w:r>
      <w:r w:rsidR="0045373B">
        <w:t>projektu dostosowania sieci szkół do nowego ustroju szkolnego.</w:t>
      </w:r>
    </w:p>
    <w:p w:rsidR="003B6A5D" w:rsidRDefault="003B6A5D" w:rsidP="00CC01F5">
      <w:pPr>
        <w:spacing w:after="0" w:line="240" w:lineRule="auto"/>
        <w:jc w:val="both"/>
      </w:pPr>
      <w:r>
        <w:tab/>
        <w:t>Następnie Pan Przewodniczący poprosił Przewodniczącego Komisji Oświaty</w:t>
      </w:r>
      <w:r w:rsidR="00E93DEF">
        <w:t xml:space="preserve"> o przedstawienie opinii komisji do  odczytanego wyżej projektu uchwały.</w:t>
      </w:r>
    </w:p>
    <w:p w:rsidR="005567A6" w:rsidRDefault="00BE6F67" w:rsidP="00CC01F5">
      <w:pPr>
        <w:spacing w:after="0" w:line="240" w:lineRule="auto"/>
        <w:jc w:val="both"/>
      </w:pPr>
      <w:r>
        <w:t>Opinię odczytał Przewodniczący komisji – Pan Artur Buczek</w:t>
      </w:r>
      <w:r w:rsidR="00A405AE">
        <w:t>.</w:t>
      </w:r>
      <w:r>
        <w:t xml:space="preserve"> </w:t>
      </w:r>
      <w:r w:rsidR="00A405AE">
        <w:t xml:space="preserve"> </w:t>
      </w:r>
    </w:p>
    <w:p w:rsidR="00B37B79" w:rsidRDefault="00A405AE" w:rsidP="00CC01F5">
      <w:pPr>
        <w:spacing w:after="0" w:line="240" w:lineRule="auto"/>
        <w:jc w:val="both"/>
      </w:pPr>
      <w:r>
        <w:tab/>
        <w:t>Następnie  opinię do projektu uchwały w sprawie projektu dostosowania sieci szkół do nowego ustroju szkolnego przedstawił Przewodniczący Komisji Budżetu i Rozwoju Gospodarczego – Pan Jan Lichota, który poinformował równocześnie, że Komisja Budżetu pracowała nad projektem powyższej uchwały</w:t>
      </w:r>
      <w:r w:rsidR="00B37B79">
        <w:t xml:space="preserve"> wspólnie z Komisją Rewizyjną, która wydała podobną opinię w tej sprawie.</w:t>
      </w:r>
    </w:p>
    <w:p w:rsidR="00B37B79" w:rsidRDefault="00B37B79" w:rsidP="00CC01F5">
      <w:pPr>
        <w:spacing w:after="0" w:line="240" w:lineRule="auto"/>
        <w:jc w:val="both"/>
      </w:pPr>
      <w:r>
        <w:t>Opinia Komisji Oświaty, Komisji Budżetu oraz Komisji rewizyjnej stanowi załącznik do protokołu.</w:t>
      </w:r>
    </w:p>
    <w:p w:rsidR="00A405AE" w:rsidRDefault="00B37B79" w:rsidP="00CC01F5">
      <w:pPr>
        <w:spacing w:after="0" w:line="240" w:lineRule="auto"/>
        <w:jc w:val="both"/>
      </w:pPr>
      <w:r>
        <w:tab/>
        <w:t xml:space="preserve">Kolejno Pan Stanisław Chrobak – Przewodniczący Komisji Ładu i Porządku Publicznego </w:t>
      </w:r>
      <w:r w:rsidR="00A405AE">
        <w:t xml:space="preserve"> </w:t>
      </w:r>
      <w:r>
        <w:t xml:space="preserve">powiedział, że komisja po przeanalizowaniu projektu uchwały  stwierdza, że jest to jedyne rozsądne  działanie  w celu polepszenia warunków i </w:t>
      </w:r>
      <w:r w:rsidR="005D5CB1">
        <w:t>uchronienia  utraty pracy  przez nauczycieli. Jest to pozytywne działanie, musimy teraz w klasach trzecich gimnazjum</w:t>
      </w:r>
      <w:r w:rsidR="00515157">
        <w:t xml:space="preserve"> popracować, żeby była stworzona klasa szkół średnich.</w:t>
      </w:r>
    </w:p>
    <w:p w:rsidR="00515157" w:rsidRDefault="00515157" w:rsidP="00CC01F5">
      <w:pPr>
        <w:spacing w:after="0" w:line="240" w:lineRule="auto"/>
        <w:jc w:val="both"/>
      </w:pPr>
      <w:r>
        <w:lastRenderedPageBreak/>
        <w:tab/>
        <w:t>Pan Kazimier</w:t>
      </w:r>
      <w:r w:rsidR="00347CCC">
        <w:t>z Cap poinformował, że Komisja K</w:t>
      </w:r>
      <w:r>
        <w:t>ultury, Sportu, Opieki Społecznej i Rodziny pozytywnie opiniuje w/w projekt uchwały i jest za przyjęciem tej uchwały.</w:t>
      </w:r>
    </w:p>
    <w:p w:rsidR="00347CCC" w:rsidRDefault="00347CCC" w:rsidP="00CC01F5">
      <w:pPr>
        <w:spacing w:after="0" w:line="240" w:lineRule="auto"/>
        <w:jc w:val="both"/>
      </w:pPr>
      <w:r>
        <w:tab/>
        <w:t>Pan Andrzej Pacła</w:t>
      </w:r>
      <w:r w:rsidR="003B133C">
        <w:t>wski – Przewodniczący  Komisji R</w:t>
      </w:r>
      <w:r>
        <w:t>ewizyjnej zabierając głos pow</w:t>
      </w:r>
      <w:r w:rsidR="006C30C9">
        <w:t>iedział, że stanowisko Komisji R</w:t>
      </w:r>
      <w:r>
        <w:t>ewizyjnej jest zbieżne z opinią Komisji Budżetowej i jest za przyjęciem przedstawionej uchwały, a całej Komisji Budżetowej podziękował za współpracę w tym zakresie.</w:t>
      </w:r>
    </w:p>
    <w:p w:rsidR="00347CCC" w:rsidRDefault="00347CCC" w:rsidP="00CC01F5">
      <w:pPr>
        <w:spacing w:after="0" w:line="240" w:lineRule="auto"/>
        <w:jc w:val="both"/>
      </w:pPr>
      <w:r>
        <w:tab/>
        <w:t>Radna Pani Elżbieta Kunik zapytała, dlaczego szkoły niepubliczne: w Kuźminie i w Żohatynie nie są ujęte w projekcie tej uchwały.</w:t>
      </w:r>
    </w:p>
    <w:p w:rsidR="00347CCC" w:rsidRDefault="00347CCC" w:rsidP="00CC01F5">
      <w:pPr>
        <w:spacing w:after="0" w:line="240" w:lineRule="auto"/>
        <w:jc w:val="both"/>
      </w:pPr>
      <w:r>
        <w:tab/>
        <w:t xml:space="preserve">Na pytanie odpowiedział Pan Wójt  następująco: „Szanowna Pani Elżbieta Kunik  jest Prezesem Stowarzyszenia, które prowadzi Niepubliczną Szkołę Podstawową w Kuźminie. Słuszne są te obawy, dlaczego szkoły niepubliczne nie są ujęte w projekcie tej uchwały. Powiem szczerze, że takie wątpliwości </w:t>
      </w:r>
      <w:r w:rsidR="00EC3A8A">
        <w:t>się rodzą</w:t>
      </w:r>
      <w:r>
        <w:t xml:space="preserve"> z tego tytułu, jak Pani widzi w podstawie prawnej tego projektu uchwały podaliśmy art.206 ust.1-4</w:t>
      </w:r>
      <w:r w:rsidR="00EC3A8A">
        <w:t>,</w:t>
      </w:r>
      <w:r w:rsidR="00774EF4">
        <w:t xml:space="preserve"> czyli chodzi o to, co musi być w takiej sieci szkół.</w:t>
      </w:r>
      <w:r w:rsidR="00E41F7F">
        <w:t xml:space="preserve"> W przepisach wprowadzających  Prawo oświatowe  było wiele niejasności  i rozbieżności, na które Kuratorium miało kłopoty z odpowiedziami, Ministerstwo miało kłopoty z odpowiedziami, dlatego ta uchwała jest projektem. Zostanie przekazana do Kuratorium i Kuratorium musi wydać opinię i ewentualne wytyki.</w:t>
      </w:r>
    </w:p>
    <w:p w:rsidR="00E41F7F" w:rsidRDefault="00E41F7F" w:rsidP="00CC01F5">
      <w:pPr>
        <w:spacing w:after="0" w:line="240" w:lineRule="auto"/>
        <w:jc w:val="both"/>
      </w:pPr>
      <w:r>
        <w:t xml:space="preserve">Jeżeli będzie coś nie tak, jeżeli  pojawi się problem między innymi taki, że będziemy musieli w tej </w:t>
      </w:r>
      <w:r w:rsidRPr="001177E0">
        <w:t>uchwale umieścić zapis dotyczący szkół niepublicznych, to na pewno do 31 marca to zrobimy”.</w:t>
      </w:r>
      <w:r>
        <w:t xml:space="preserve"> Niemniej jednak Pan Wójt zacytował  art.206 – przepisy wprowadzające prawo oświatowe</w:t>
      </w:r>
      <w:r w:rsidR="00EB4807">
        <w:t>, kt</w:t>
      </w:r>
      <w:r w:rsidR="003B133C">
        <w:t>óry brzmi: „Rada G</w:t>
      </w:r>
      <w:r w:rsidR="00EB4807">
        <w:t>miny podejmuje uchwałę w sprawie dostosowania sieci szkół podstawowych                             i gimnazju</w:t>
      </w:r>
      <w:r w:rsidR="003B133C">
        <w:t>m do nowego ustroju szkolnego.</w:t>
      </w:r>
      <w:r w:rsidR="00EB4807">
        <w:t xml:space="preserve"> W ustawie, o której mowa w ust.1  określa się plan sieci publicznych szkół podsta</w:t>
      </w:r>
      <w:r w:rsidR="00B51CB1">
        <w:t>wowych prowadzonych przez gminę z wyjątkiem szkół specjalnych, a Pani szkoła nie jest specjalna”.</w:t>
      </w:r>
    </w:p>
    <w:p w:rsidR="00B51CB1" w:rsidRDefault="00B51CB1" w:rsidP="00CC01F5">
      <w:pPr>
        <w:spacing w:after="0" w:line="240" w:lineRule="auto"/>
        <w:jc w:val="both"/>
      </w:pPr>
      <w:r>
        <w:t xml:space="preserve">Dalej Pan Wójt powiedział, że „my tak do końca </w:t>
      </w:r>
      <w:r w:rsidR="00D352CB">
        <w:t>na dobrą sprawę nie mamy pewności, czy ten projekt uchwały  jest zgodny z tymi wszystkimi przepisami. Poczekamy na opinię Kuratorium. W dniu dzisiejszym jest bardzo trudno stwierdzić, ponieważ ilu prawników jest, tyle różnych interpretacji jest na ten temat. Nasz projekt uchwały został zaopiniowany prawnie przez naszą Panią Prawnik.</w:t>
      </w:r>
    </w:p>
    <w:p w:rsidR="00D352CB" w:rsidRDefault="00D352CB" w:rsidP="00CC01F5">
      <w:pPr>
        <w:spacing w:after="0" w:line="240" w:lineRule="auto"/>
        <w:jc w:val="both"/>
      </w:pPr>
      <w:r>
        <w:t>Jeżeli będzie taka potrzeba, żeby do tej uchwały dopisać niepubliczne szkoły podstawowe, to my  do 31 marca  na pewno tę uchwałę skorygujemy. Obecna uchwała jest uchwałą intencyjną Taka jest moja odpowiedź na tę chwilę.” – zakończył Wójt.</w:t>
      </w:r>
    </w:p>
    <w:p w:rsidR="00D352CB" w:rsidRDefault="00D352CB" w:rsidP="00CC01F5">
      <w:pPr>
        <w:spacing w:after="0" w:line="240" w:lineRule="auto"/>
        <w:jc w:val="both"/>
      </w:pPr>
      <w:r>
        <w:tab/>
        <w:t xml:space="preserve">Radny Pan Artur Buczek </w:t>
      </w:r>
      <w:r w:rsidR="00377F32">
        <w:t>w kwestii dopowiedzenia do wypowiedzi Wójta, powiedział, że chciałby uspokoić Panią Kunik i Pana Kępę, którzy są Prezesami Stowarzyszeń prowadzących niepubliczne szkoły podstawowe, gdyż Komisja Oświaty w swoim protokole  zapisała, że sieć szkół podstawowych będzie funkcjonować bez zmian, tylko to o czym mówił Wójt jest kwestia prawna, czy trzeba umieścić te szkoły w uchwale, czy nie trzeba ich umieszczać, na dzień dzisiejszy nikt prawnie do końca tego nie wie i to rzeczywiście  może rodzić  jakieś wątpliwości</w:t>
      </w:r>
      <w:r w:rsidR="009D2957">
        <w:t>, ale proszę się nie obawiać nikt nie ma jakichś złych intencji. Tak jest po prostu na dzień dzisiejszy.</w:t>
      </w:r>
    </w:p>
    <w:p w:rsidR="009D2957" w:rsidRDefault="009D2957" w:rsidP="00CC01F5">
      <w:pPr>
        <w:spacing w:after="0" w:line="240" w:lineRule="auto"/>
        <w:jc w:val="both"/>
      </w:pPr>
      <w:r>
        <w:tab/>
        <w:t>Pan Wójt ponownie zabierając głos powiedział, że można byłoby  ten zapis wprowadzić autopoprawką, ale musielibyśmy zaopiniować przez prawnika i wtedy wydłuży się proces procedowania uchwały.</w:t>
      </w:r>
    </w:p>
    <w:p w:rsidR="009D2957" w:rsidRDefault="009D2957" w:rsidP="00CC01F5">
      <w:pPr>
        <w:spacing w:after="0" w:line="240" w:lineRule="auto"/>
        <w:jc w:val="both"/>
      </w:pPr>
      <w:r>
        <w:tab/>
        <w:t xml:space="preserve">Radny Pan Zbigniew Dutkowski zabierając głos zapytał jak Rada może ustalić sieć szkół, w skład której </w:t>
      </w:r>
      <w:r w:rsidR="000C3EFD">
        <w:t>wchodziłyby niepubliczne szkoły podstawowe, byłoby to niezgodne z prawem.</w:t>
      </w:r>
    </w:p>
    <w:p w:rsidR="000C3EFD" w:rsidRDefault="00AB082F" w:rsidP="00CC01F5">
      <w:pPr>
        <w:spacing w:after="0" w:line="240" w:lineRule="auto"/>
        <w:jc w:val="both"/>
      </w:pPr>
      <w:r>
        <w:tab/>
        <w:t xml:space="preserve">Pan Przewodniczący zabierając głos powiedział, że jest tu chyba jakieś niezrozumienie, ponieważ tu jest określony plan działania szkół i gdzie dzieci będą realizować obowiązkowe nauczanie na poziomie podstawowym. Wobec tego kwestia tych rozbieżności , ta ustawa wprowadzająca  prawo oświatowe, jak również samo prawo oświatowe, charakteryzują się dużą dozą, jakby takich niedokładności jeszcze, albo dlatego, że jest </w:t>
      </w:r>
      <w:r w:rsidR="001177E0">
        <w:t>dosyć obszerne  i być może, że jest trudne do zrozumienia, a być może  gdzieś w definicjach jest błąd, dlatego, że szkoła niepubliczna – wydawałoby się – że powinna być wtedy tak definiowana, jeżeli jest odpłatna, jeżeli nie realizuje  obowiązku szkolnego nieobowiązkowego, ale zarówno szkoła w Żohatynie jak i szkoła</w:t>
      </w:r>
      <w:r w:rsidR="001177E0">
        <w:rPr>
          <w:rStyle w:val="Odwoanieprzypisukocowego"/>
        </w:rPr>
        <w:t xml:space="preserve"> </w:t>
      </w:r>
      <w:r w:rsidR="001177E0">
        <w:t xml:space="preserve"> w Kuźminie realizują ten podstawowy obowiązek szkolny, a nazywają się niepubliczne, dlatego że prowadzą je podmioty niepubliczne.</w:t>
      </w:r>
    </w:p>
    <w:p w:rsidR="00AB082F" w:rsidRDefault="00122685" w:rsidP="00CC01F5">
      <w:pPr>
        <w:spacing w:after="0" w:line="240" w:lineRule="auto"/>
        <w:jc w:val="both"/>
      </w:pPr>
      <w:r>
        <w:lastRenderedPageBreak/>
        <w:t>Faktycznie tu się nic nie dzieje, będzie opinia i Kuratora Oświaty i Związków Zawodowych, które naniosą ewentualne  poprawki. Wówczas my do 31 marca będziemy zobowiązani te poprawki nanieść. Nie ma takiej obawy, że gdzieś  zostanie prawo naruszone”.</w:t>
      </w:r>
    </w:p>
    <w:p w:rsidR="00122685" w:rsidRDefault="00122685" w:rsidP="00CC01F5">
      <w:pPr>
        <w:spacing w:after="0" w:line="240" w:lineRule="auto"/>
        <w:jc w:val="both"/>
      </w:pPr>
      <w:r>
        <w:t>Ponieważ nikt więcej w powyższej sprawie nie zabierał głosu, Pan Przewodniczący poddał pod głosowanie przedmiotowy projekt uchwały.</w:t>
      </w:r>
    </w:p>
    <w:p w:rsidR="00122685" w:rsidRDefault="00122685" w:rsidP="00CC01F5">
      <w:pPr>
        <w:spacing w:after="0" w:line="240" w:lineRule="auto"/>
        <w:jc w:val="both"/>
      </w:pPr>
      <w:r>
        <w:t>Uchwała w sprawie projektu dostosowania sieci szkół do nowego ustroju szkolnego została podjęta przy 14 głosach  „za” i 1 głosie wstrzymującym się i Jako Nr XXXVIII/3/2017 stanowi załącznik do protokołu.</w:t>
      </w:r>
    </w:p>
    <w:p w:rsidR="00D67E00" w:rsidRDefault="00D67E00" w:rsidP="00CC01F5">
      <w:pPr>
        <w:spacing w:after="0" w:line="240" w:lineRule="auto"/>
        <w:jc w:val="both"/>
      </w:pPr>
      <w:r>
        <w:tab/>
        <w:t xml:space="preserve">Po podjęciu powyższej uchwały Pan Przewodniczący odnosząc się do niej, a szczególnie do braku zainteresowania ze strony nauczycieli, o czym świadczy ich nieobecność na sesji. </w:t>
      </w:r>
    </w:p>
    <w:p w:rsidR="00D67E00" w:rsidRDefault="00D67E00" w:rsidP="00CC01F5">
      <w:pPr>
        <w:spacing w:after="0" w:line="240" w:lineRule="auto"/>
        <w:jc w:val="both"/>
      </w:pPr>
      <w:r>
        <w:t>„Gdyby dzisiaj byli tutaj na sesji, mogliby wypowiedzieć swoje zdanie, mogliby  się odnieść do tego, co powiedział Wójt w tej sprawie, o tej wędce, a jeśli nie, to przynajmniej mogliby posłuchać jak ważne jest przyjęcie właśnie takiego rozwiązania. Jeszcze raz przy takim jakby braku zainteresowania na tak ważnej sesji – jak mówiłem – uchwała jedna z ważniejszych w ostatnim 20-leciu  i okazuje się, że jest tak małe zainteresowanie. Nie wiem Panie Wójcie</w:t>
      </w:r>
      <w:r w:rsidR="00F951FF">
        <w:t>, czy my to dobrze robimy? Myślę jednak, że jak na naszą wiedzę i na wiedzę Radnych  - robimy dobrze, ale zainteresowanie jest naprawdę małe”.</w:t>
      </w:r>
    </w:p>
    <w:p w:rsidR="00F951FF" w:rsidRDefault="00F951FF" w:rsidP="00CC01F5">
      <w:pPr>
        <w:spacing w:after="0" w:line="240" w:lineRule="auto"/>
        <w:jc w:val="both"/>
      </w:pPr>
      <w:r>
        <w:tab/>
        <w:t>Pan Wójt jakby trochę w obronie nauczycieli powiedział, że na sesji obecni są dyrektorzy                z poszczególnych szkół, którzy nauczycielom wszystko przekażą. Jak wiadomo, nauczyciele pracują i nie zawsze mogą być na sesjach. Także mieliśmy konsultacje w szkołach i wówczas widać było duże zainteresowanie ze strony nauczycieli.</w:t>
      </w:r>
    </w:p>
    <w:p w:rsidR="00D70A86" w:rsidRDefault="00D70A86" w:rsidP="00CC01F5">
      <w:pPr>
        <w:spacing w:after="0" w:line="240" w:lineRule="auto"/>
        <w:jc w:val="both"/>
      </w:pPr>
      <w:r>
        <w:tab/>
        <w:t>Pan Przewodniczący do Wójta – „ja mam swoje zdanie, a Pan ma swoje zdanie”.</w:t>
      </w:r>
    </w:p>
    <w:p w:rsidR="00D70A86" w:rsidRDefault="00327296" w:rsidP="00CC01F5">
      <w:pPr>
        <w:spacing w:after="0" w:line="240" w:lineRule="auto"/>
        <w:jc w:val="both"/>
      </w:pPr>
      <w:r>
        <w:tab/>
        <w:t xml:space="preserve"> Dalszej części obrad Pan Wójt przedstawił  projekt uchwały w sprawie ustalenia diet dla sołtysów Gminy Bircza.</w:t>
      </w:r>
    </w:p>
    <w:p w:rsidR="00327296" w:rsidRDefault="00327296" w:rsidP="00CC01F5">
      <w:pPr>
        <w:spacing w:after="0" w:line="240" w:lineRule="auto"/>
        <w:jc w:val="both"/>
      </w:pPr>
      <w:r>
        <w:t>Po przedstawieniu w/w projektu uchwały, Pan Wójt będąc przy głosie  podkreślił jak ważną rolę w sołectwie pełni sołtys, a mianowicie powiedział, że sołtys jest pierwszą osobą w sołectwie, która jak najwięcej informacji przekazuje  od mieszkańców do Wójta, do gminy, zgłasza ich problemy, mówi o tym, co się dzieje w danej miejscowości, sołtys jest taką jakby pierwszą linią, z którą mieszkańcy się kontaktują. „Także tutaj proszę Państwa Radnych o podjęcie takiej uchwały, ponieważ koszty, które niejednokrotnie sołtys ponosi, są naprawdę spore.</w:t>
      </w:r>
      <w:r w:rsidR="005C2DA0">
        <w:t xml:space="preserve"> Ponadto należy wziąć pod uwagę fakt, że Gmina Bircza jest najbardziej rozległą gminą w powiecie. Niektóre miejscowości, tak jak np. Jawornik Ruski, Żohatyn, czy Borownica  są oddalone od Gminy Bircza około 40 km w obydwie strony. Nieraz w miesiącu jest konieczność przyjazdu do gminy dwa i trzy razy. Obecnie sołtysom przybywa coraz więcej obowiązków, obowiązuje ich ustawa o ochronie danych osobowych. Jestem wdzięczny sołtysom za ich pracę. Bardzo Wam dziękuję, a Radnych proszę o podjęcie przedstawionej uchwały”.</w:t>
      </w:r>
    </w:p>
    <w:p w:rsidR="005C2DA0" w:rsidRDefault="005C2DA0" w:rsidP="00CC01F5">
      <w:pPr>
        <w:spacing w:after="0" w:line="240" w:lineRule="auto"/>
        <w:jc w:val="both"/>
      </w:pPr>
      <w:r>
        <w:tab/>
        <w:t>Następnie Pan Jan Lichota – Przewodniczący Komisji Budżetu i Rozwoju Gospodarczego odczytał opinię Komisji do przedstawionego</w:t>
      </w:r>
      <w:r w:rsidR="005D39A0">
        <w:t xml:space="preserve"> wyżej  projektu uchwały.  Niniejsza opinia stanowi załącznik do protokołu .</w:t>
      </w:r>
    </w:p>
    <w:p w:rsidR="005D39A0" w:rsidRDefault="005D39A0" w:rsidP="00CC01F5">
      <w:pPr>
        <w:spacing w:after="0" w:line="240" w:lineRule="auto"/>
        <w:jc w:val="both"/>
      </w:pPr>
      <w:r>
        <w:t xml:space="preserve">Pan Lichota po odczytaniu opinii  dodał jeszcze, że inicjatorem tej uchwały, a konkretnie podwyżki diety   dla sołtysów </w:t>
      </w:r>
      <w:r w:rsidR="00A06AA4">
        <w:t xml:space="preserve"> był Pan Wójt, który naprawdę docenia pracę Państwa sołtysów i w rozmowach z Panem Przewodniczącym </w:t>
      </w:r>
      <w:r>
        <w:t xml:space="preserve"> </w:t>
      </w:r>
      <w:r w:rsidR="00A06AA4">
        <w:t>i komisjami nie było żadnych wątpliwości i głosów sprzeciwu.</w:t>
      </w:r>
    </w:p>
    <w:p w:rsidR="00A06AA4" w:rsidRDefault="00A06AA4" w:rsidP="00CC01F5">
      <w:pPr>
        <w:spacing w:after="0" w:line="240" w:lineRule="auto"/>
        <w:jc w:val="both"/>
      </w:pPr>
      <w:r>
        <w:t xml:space="preserve">Pan Lichota również podkreślił, że bardzo istotna jest rola Państwa sołtysów, praca jest trudna </w:t>
      </w:r>
    </w:p>
    <w:p w:rsidR="00A06AA4" w:rsidRDefault="00A06AA4" w:rsidP="00CC01F5">
      <w:pPr>
        <w:spacing w:after="0" w:line="240" w:lineRule="auto"/>
        <w:jc w:val="both"/>
      </w:pPr>
      <w:r>
        <w:t xml:space="preserve">i niewdzięczna. Często jest tak, że sołtys  jest policjantem, i proboszczem, i ministrantem, </w:t>
      </w:r>
    </w:p>
    <w:p w:rsidR="00A06AA4" w:rsidRDefault="00A06AA4" w:rsidP="00CC01F5">
      <w:pPr>
        <w:spacing w:after="0" w:line="240" w:lineRule="auto"/>
        <w:jc w:val="both"/>
      </w:pPr>
      <w:r>
        <w:t>i powiernikiem i trzeba faktycznie mieć charyzmę i powołanie, żeby być sołtysem. Dlatego my wszyscy, nie tylko Radni, ale i mieszkańcy dziękujemy za waszą pracę, a Wójtowi za inicjatywę.</w:t>
      </w:r>
    </w:p>
    <w:p w:rsidR="00A06AA4" w:rsidRDefault="00A06AA4" w:rsidP="00CC01F5">
      <w:pPr>
        <w:spacing w:after="0" w:line="240" w:lineRule="auto"/>
        <w:jc w:val="both"/>
      </w:pPr>
      <w:r>
        <w:tab/>
        <w:t>W</w:t>
      </w:r>
      <w:r w:rsidR="003C0D46">
        <w:t>obec powyższego Pan Przewodniczą</w:t>
      </w:r>
      <w:r>
        <w:t xml:space="preserve">cy  poddał pod głosowanie </w:t>
      </w:r>
      <w:r w:rsidR="003C0D46">
        <w:t>projekt uchwały w sprawie ustalenia diet dla sołtysów Gminy Bircza.</w:t>
      </w:r>
    </w:p>
    <w:p w:rsidR="003C0D46" w:rsidRDefault="003C0D46" w:rsidP="00CC01F5">
      <w:pPr>
        <w:spacing w:after="0" w:line="240" w:lineRule="auto"/>
        <w:jc w:val="both"/>
      </w:pPr>
      <w:r>
        <w:t>Uchwała w powyższej sprawie została podjęta przez Rade jednogłośnie i jako Nr XXXVIII/4/2017 stanowi załącznik do protokołu.</w:t>
      </w:r>
    </w:p>
    <w:p w:rsidR="003C0D46" w:rsidRDefault="003C0D46" w:rsidP="00CC01F5">
      <w:pPr>
        <w:spacing w:after="0" w:line="240" w:lineRule="auto"/>
        <w:jc w:val="both"/>
      </w:pPr>
      <w:r>
        <w:tab/>
        <w:t>Kolejno Pan Wójt odczytał  projekt uchwały  w sprawie wyrażenia zgody na odstąpienie od obowiązku przetargowego trybu zawarcia  umowy dzierżawy nieruchomości mienia komunalnego Gminy Bircza.</w:t>
      </w:r>
    </w:p>
    <w:p w:rsidR="003C0D46" w:rsidRDefault="003C0D46" w:rsidP="00CC01F5">
      <w:pPr>
        <w:spacing w:after="0" w:line="240" w:lineRule="auto"/>
        <w:jc w:val="both"/>
      </w:pPr>
      <w:r>
        <w:lastRenderedPageBreak/>
        <w:t>Wyjaśniają</w:t>
      </w:r>
      <w:r w:rsidR="009D1D76">
        <w:t>c</w:t>
      </w:r>
      <w:r>
        <w:t>, Pan Wójt powiedział, że wniosek o  wydzierżawienie części działki nr 77 o pow. 3,27 ha położonej w miejscowości Łodzinka Górna na okres 10-ciu lat w trybie bezprzetargowym złożył Pan Zbigniew Słowiński zam. Łodzinka Górna 2</w:t>
      </w:r>
      <w:r w:rsidR="009D1D76">
        <w:t>.  Ponadto Pan Wójt dodał, że Pan Zb. Słowiński dzierżawi w/w część działki od ponad 9 lat i włożył duży wkład w zagospodarowanie przedmiotowej działki.</w:t>
      </w:r>
    </w:p>
    <w:p w:rsidR="009D1D76" w:rsidRDefault="009D1D76" w:rsidP="00CC01F5">
      <w:pPr>
        <w:spacing w:after="0" w:line="240" w:lineRule="auto"/>
        <w:jc w:val="both"/>
      </w:pPr>
      <w:r>
        <w:tab/>
      </w:r>
      <w:r w:rsidR="006B7E5A">
        <w:t>Po udzieleniu wyjaśnienia j</w:t>
      </w:r>
      <w:r>
        <w:t>ednogłośnie została podjęta uchwała w powyższej sprawie i jako Nr XXXVIII/5/2017 stanowi załącznik do protokołu.</w:t>
      </w:r>
    </w:p>
    <w:p w:rsidR="009D1D76" w:rsidRDefault="009D1D76" w:rsidP="00CC01F5">
      <w:pPr>
        <w:spacing w:after="0" w:line="240" w:lineRule="auto"/>
        <w:jc w:val="both"/>
      </w:pPr>
      <w:r>
        <w:tab/>
        <w:t xml:space="preserve">Pan Wójt przedstawił </w:t>
      </w:r>
      <w:r w:rsidR="006B7E5A">
        <w:t xml:space="preserve">kolejny projekt uchwały w sprawie wyrażenia zgody na odstąpienie od obowiązku przetargowego trybu zawarcia umowy dzierżawy nieruchomości mienia komunalnego Gminy Bircza </w:t>
      </w:r>
      <w:r w:rsidR="00EE2A0A">
        <w:t>i poinformował, że w tym przypadku wniosek złożył Pan Michał Harłacz zam. Malawa 23/2 na dzierżawę działki nr 37 o pow.1,48 ha, położonej w miejscowości Dobrzanka na okres 10-ciu lat.</w:t>
      </w:r>
    </w:p>
    <w:p w:rsidR="00EE2A0A" w:rsidRDefault="00EE2A0A" w:rsidP="00CC01F5">
      <w:pPr>
        <w:spacing w:after="0" w:line="240" w:lineRule="auto"/>
        <w:jc w:val="both"/>
      </w:pPr>
      <w:r>
        <w:t>Przed podjęciem w/w uchwały Pan Wójt poinformował, że w/w obydwa wnioski skierował do zaopiniowania  przez Komisję Budżetową.</w:t>
      </w:r>
    </w:p>
    <w:p w:rsidR="00EE2A0A" w:rsidRDefault="00EE2A0A" w:rsidP="00CC01F5">
      <w:pPr>
        <w:spacing w:after="0" w:line="240" w:lineRule="auto"/>
        <w:jc w:val="both"/>
      </w:pPr>
      <w:r>
        <w:t xml:space="preserve">W związku z tym Pan Jan Lichota </w:t>
      </w:r>
      <w:r w:rsidR="00FD5735">
        <w:t>–</w:t>
      </w:r>
      <w:r>
        <w:t xml:space="preserve"> </w:t>
      </w:r>
      <w:r w:rsidR="00FD5735">
        <w:t>Przewodniczący Komisji Budżetu i Rozwoju Gospodarczego odczytał opinię, która stanowi załącznik do protokołu.</w:t>
      </w:r>
    </w:p>
    <w:p w:rsidR="00FD5735" w:rsidRDefault="00FD5735" w:rsidP="00CC01F5">
      <w:pPr>
        <w:spacing w:after="0" w:line="240" w:lineRule="auto"/>
        <w:jc w:val="both"/>
      </w:pPr>
      <w:r>
        <w:tab/>
        <w:t>Po udzieleniu wyjaśnienia i odczytaniu opinii komisji, Radni jednogłośnie podjęli uchwałę w powyższej sprawie, która jako Nr XXXVIII/6/2017 stanowi załącznik do protokołu.</w:t>
      </w:r>
    </w:p>
    <w:p w:rsidR="00AB78AB" w:rsidRDefault="0049411D" w:rsidP="00CC01F5">
      <w:pPr>
        <w:spacing w:after="0" w:line="240" w:lineRule="auto"/>
        <w:jc w:val="both"/>
        <w:rPr>
          <w:sz w:val="24"/>
          <w:szCs w:val="24"/>
        </w:rPr>
      </w:pPr>
      <w:r>
        <w:rPr>
          <w:sz w:val="24"/>
          <w:szCs w:val="24"/>
        </w:rPr>
        <w:tab/>
        <w:t>Pani Skarbnik przedstawia projekt uchwały w sprawie zmian w budżecie gminy na 2017 rok oraz udzieliła następującego wyjaśnienia: „w załączniku Nr wprowadzamy dochody o łącznej kwocie  10.495,53 zł w dziale oświata i wychowanie 801, rozdziale 80101, § 0950  - wpływy z tytułu kar i odszkodowań wynikających z umów, w załączniku Nr  2 te środki źródłowo przekazujemy na Szkołę Podstawową w Leszczawie Dolnej  z wyszczególnieniem na:</w:t>
      </w:r>
    </w:p>
    <w:p w:rsidR="0049411D" w:rsidRDefault="00A30B00" w:rsidP="00CC01F5">
      <w:pPr>
        <w:spacing w:after="0" w:line="240" w:lineRule="auto"/>
        <w:jc w:val="both"/>
        <w:rPr>
          <w:sz w:val="24"/>
          <w:szCs w:val="24"/>
        </w:rPr>
      </w:pPr>
      <w:r>
        <w:rPr>
          <w:sz w:val="24"/>
          <w:szCs w:val="24"/>
        </w:rPr>
        <w:t>§ 4210 – zakup materiałów  i wyposażenia, jest to kwota 6.495,53 zł oraz § 4300 – zakup usług pozostałych – jest to kwota  4.000,00 zł, w załączniku Nr 3 wprowadzamy zmiany polegające na tym, że w ubiegłym roku przyjmowaliśmy dwa projekty, które realizuje gimnazjum, jest to projekt ERASMUS+ i POWERS i te środki częściowo były  wykorzystane w ubiegłym roku, pozostałe kwoty będą wykorzystane w tym roku i w latach następnych. W związku z tym te pozostałe środki przekazujemy źródłowo  i tak: na REASMUS+ §</w:t>
      </w:r>
      <w:r w:rsidR="00CD2815">
        <w:rPr>
          <w:sz w:val="24"/>
          <w:szCs w:val="24"/>
        </w:rPr>
        <w:t xml:space="preserve"> 4271 n</w:t>
      </w:r>
      <w:r>
        <w:rPr>
          <w:sz w:val="24"/>
          <w:szCs w:val="24"/>
        </w:rPr>
        <w:t xml:space="preserve">a wynagrodzenia </w:t>
      </w:r>
      <w:r w:rsidR="00CD2815">
        <w:rPr>
          <w:sz w:val="24"/>
          <w:szCs w:val="24"/>
        </w:rPr>
        <w:t xml:space="preserve">bezosobowe – 8.000,00 zł, na zakup materiałów i wyposażenia – 4.117,00 zł, na zakup usług pozostałych – 11.397,84 zł, na podróże służbowe krajowe  - 695,20 zł i na podróże zagraniczne – jest to kwota 35.116,26 zł oraz na szkolenia pracowników kadry pedagogicznej – 1.358,13 zł. </w:t>
      </w:r>
    </w:p>
    <w:p w:rsidR="00CD2815" w:rsidRDefault="00CD2815" w:rsidP="00CC01F5">
      <w:pPr>
        <w:spacing w:after="0" w:line="240" w:lineRule="auto"/>
        <w:jc w:val="both"/>
        <w:rPr>
          <w:sz w:val="24"/>
          <w:szCs w:val="24"/>
        </w:rPr>
      </w:pPr>
      <w:r>
        <w:rPr>
          <w:sz w:val="24"/>
          <w:szCs w:val="24"/>
        </w:rPr>
        <w:t xml:space="preserve">Następny projekt, to jest POWERS – kwota na zakup materiałów i wyposażenia  - 6.130,76 zł, na zakup usług pozostałych  - 200,00 zł, na podróże służbowe – 250,00 zł, na podróże zagraniczne – 550,00 zł i na szkolenia pracowników nie będących członkami korpusu służby cywilnej – kwota </w:t>
      </w:r>
      <w:r w:rsidR="00CB2E5E">
        <w:rPr>
          <w:sz w:val="24"/>
          <w:szCs w:val="24"/>
        </w:rPr>
        <w:t xml:space="preserve"> 16.774,88 zł”.</w:t>
      </w:r>
    </w:p>
    <w:p w:rsidR="00CB2E5E" w:rsidRDefault="00CB2E5E" w:rsidP="00CC01F5">
      <w:pPr>
        <w:spacing w:after="0" w:line="240" w:lineRule="auto"/>
        <w:jc w:val="both"/>
        <w:rPr>
          <w:sz w:val="24"/>
          <w:szCs w:val="24"/>
        </w:rPr>
      </w:pPr>
      <w:r>
        <w:rPr>
          <w:sz w:val="24"/>
          <w:szCs w:val="24"/>
        </w:rPr>
        <w:tab/>
        <w:t>Po udzieleniu wyjaśnienia Rada jednogłośnie podjęła uchwałę Nr XXXVIII/7/2017             w sprawie zmian w budżecie gminy na 2017 rok, która stanowi załącznik do protokołu.</w:t>
      </w:r>
    </w:p>
    <w:p w:rsidR="00CB2E5E" w:rsidRDefault="00CB2E5E" w:rsidP="00CC01F5">
      <w:pPr>
        <w:spacing w:after="0" w:line="240" w:lineRule="auto"/>
        <w:jc w:val="both"/>
        <w:rPr>
          <w:sz w:val="24"/>
          <w:szCs w:val="24"/>
        </w:rPr>
      </w:pPr>
      <w:r>
        <w:rPr>
          <w:sz w:val="24"/>
          <w:szCs w:val="24"/>
        </w:rPr>
        <w:tab/>
        <w:t>Kolejno Wójt przedstawił projekt uchwały w sprawie zorganizowania wspólnej obsługi finansowej jednostek budżetowych prowadzonych przez Gminę Bircza.</w:t>
      </w:r>
    </w:p>
    <w:p w:rsidR="00CB2E5E" w:rsidRDefault="00CB2E5E" w:rsidP="00CC01F5">
      <w:pPr>
        <w:spacing w:after="0" w:line="240" w:lineRule="auto"/>
        <w:jc w:val="both"/>
        <w:rPr>
          <w:sz w:val="24"/>
          <w:szCs w:val="24"/>
        </w:rPr>
      </w:pPr>
      <w:r>
        <w:rPr>
          <w:sz w:val="24"/>
          <w:szCs w:val="24"/>
        </w:rPr>
        <w:tab/>
        <w:t>Po przedstawieniu tego projektu uchwały  Pan Wójt wyjaśnił, że ta uchwała ma na celu jak najmniejsze obciążenie finansowe Gminy Bircza. Inne gminy , które maja większe dochody, powołują  np. biuro obsługi tzw. stabilizowanej księgowości i zatrudniają sobie główną księgową oddzielnie, wówczas tworzy się dodatkowe 2 lub 3 etaty i to jest kwestia około 200.000,00 zł z budżetu  gminy więcej przy takim układzie.</w:t>
      </w:r>
      <w:r w:rsidR="00016FB9">
        <w:rPr>
          <w:sz w:val="24"/>
          <w:szCs w:val="24"/>
        </w:rPr>
        <w:t xml:space="preserve"> „MY to robimy własnymi siłami i ta uchwała precyzuje to, co jest u nas prowadzone  w Gminie do tej pory”.</w:t>
      </w:r>
    </w:p>
    <w:p w:rsidR="00016FB9" w:rsidRDefault="00016FB9" w:rsidP="00CC01F5">
      <w:pPr>
        <w:spacing w:after="0" w:line="240" w:lineRule="auto"/>
        <w:jc w:val="both"/>
        <w:rPr>
          <w:sz w:val="24"/>
          <w:szCs w:val="24"/>
        </w:rPr>
      </w:pPr>
      <w:r>
        <w:rPr>
          <w:sz w:val="24"/>
          <w:szCs w:val="24"/>
        </w:rPr>
        <w:tab/>
        <w:t>Po udzieleniu wyjaśnienia, Rada jednogłośnie podjęła uchwałę Nr XXXVIII/8/2017 w sprawie zorganizowania  wspólnej obsługi finansowej Gminy Bircza, która stanowi załącznik do protokołu.</w:t>
      </w:r>
    </w:p>
    <w:p w:rsidR="0059470F" w:rsidRDefault="00016FB9" w:rsidP="00CC01F5">
      <w:pPr>
        <w:spacing w:after="0" w:line="240" w:lineRule="auto"/>
        <w:jc w:val="both"/>
        <w:rPr>
          <w:sz w:val="24"/>
          <w:szCs w:val="24"/>
        </w:rPr>
      </w:pPr>
      <w:r>
        <w:rPr>
          <w:sz w:val="24"/>
          <w:szCs w:val="24"/>
        </w:rPr>
        <w:tab/>
        <w:t xml:space="preserve">Następnie Pan Wójt odczytał projekt uchwały w sprawie zawarcia porozumienia </w:t>
      </w:r>
    </w:p>
    <w:p w:rsidR="00016FB9" w:rsidRDefault="00016FB9" w:rsidP="00CC01F5">
      <w:pPr>
        <w:spacing w:after="0" w:line="240" w:lineRule="auto"/>
        <w:jc w:val="both"/>
        <w:rPr>
          <w:sz w:val="24"/>
          <w:szCs w:val="24"/>
        </w:rPr>
      </w:pPr>
      <w:r>
        <w:rPr>
          <w:sz w:val="24"/>
          <w:szCs w:val="24"/>
        </w:rPr>
        <w:lastRenderedPageBreak/>
        <w:t>i przyjęcia do realizacji zadań ponadgminnych. W tym projekcie uchwały chodzi o to – wyjaśnił Wójt, że Starostwo Powiatowe na podstawie zawartego porozumienia  przekaże dla Gminy Bircza na realizację zadania: „organizacja powiatowego konkursu wielkanocnego oraz przeglądu teatrów dziecięcych pn.: „Tropem Jasia i Małgosi” kwotę  5.000,00 zł.</w:t>
      </w:r>
    </w:p>
    <w:p w:rsidR="00016FB9" w:rsidRDefault="00016FB9" w:rsidP="00CC01F5">
      <w:pPr>
        <w:spacing w:after="0" w:line="240" w:lineRule="auto"/>
        <w:jc w:val="both"/>
        <w:rPr>
          <w:sz w:val="24"/>
          <w:szCs w:val="24"/>
        </w:rPr>
      </w:pPr>
      <w:r>
        <w:rPr>
          <w:sz w:val="24"/>
          <w:szCs w:val="24"/>
        </w:rPr>
        <w:t>Uchwała w powyższej sprawie</w:t>
      </w:r>
      <w:r w:rsidR="007B704B">
        <w:rPr>
          <w:sz w:val="24"/>
          <w:szCs w:val="24"/>
        </w:rPr>
        <w:t xml:space="preserve"> została podjęta jednogłośnie i jako Nr XXXVIII?9/2017</w:t>
      </w:r>
      <w:r>
        <w:rPr>
          <w:sz w:val="24"/>
          <w:szCs w:val="24"/>
        </w:rPr>
        <w:t xml:space="preserve"> stanowi załącznik do protokołu.</w:t>
      </w:r>
    </w:p>
    <w:p w:rsidR="00016FB9" w:rsidRDefault="00016FB9" w:rsidP="00CC01F5">
      <w:pPr>
        <w:spacing w:after="0" w:line="240" w:lineRule="auto"/>
        <w:jc w:val="both"/>
        <w:rPr>
          <w:sz w:val="24"/>
          <w:szCs w:val="24"/>
        </w:rPr>
      </w:pPr>
      <w:r>
        <w:rPr>
          <w:sz w:val="24"/>
          <w:szCs w:val="24"/>
        </w:rPr>
        <w:tab/>
        <w:t xml:space="preserve">W dalszej kolejności został przedstawiony projekt uchwały </w:t>
      </w:r>
      <w:r w:rsidR="007B704B">
        <w:rPr>
          <w:sz w:val="24"/>
          <w:szCs w:val="24"/>
        </w:rPr>
        <w:t>w sprawie wyrażenia zgody na przystąpienie Gminy Bircza do realizacji projektu w partnerstwie z Gminą Dubiecko, Gminą Krzywcza oraz Gminą Miejską Przemyśl.</w:t>
      </w:r>
    </w:p>
    <w:p w:rsidR="007B704B" w:rsidRDefault="007B704B" w:rsidP="00CC01F5">
      <w:pPr>
        <w:spacing w:after="0" w:line="240" w:lineRule="auto"/>
        <w:jc w:val="both"/>
        <w:rPr>
          <w:sz w:val="24"/>
          <w:szCs w:val="24"/>
        </w:rPr>
      </w:pPr>
      <w:r>
        <w:rPr>
          <w:sz w:val="24"/>
          <w:szCs w:val="24"/>
        </w:rPr>
        <w:tab/>
        <w:t xml:space="preserve">Pan Wójt przeprosił Radnych, że tak w ostatniej chwili  wprowadził ten projekt uchwały oraz wyjaśnił, że jeszcze w dniu wczorajszym, czyli 9 lutego miało miejsce spotkanie około godz. 16-tej w Urzędzie Gminy Dubiecko, na którym zostały podjęte pewne ustalenia dot. finansowania inwestycji, o których mowa w uzasadnieniu uchwały, tj.: instalacji fotowoltaicznych, solarnych i pomp ciepła oraz </w:t>
      </w:r>
      <w:r w:rsidR="007F32E5">
        <w:rPr>
          <w:sz w:val="24"/>
          <w:szCs w:val="24"/>
        </w:rPr>
        <w:t xml:space="preserve">wymiany pieca na piec opalany biomasą w gospodarstwach domowych  znajdujących się na terenie Gminy Bircza i gmin partnerskich. </w:t>
      </w:r>
    </w:p>
    <w:p w:rsidR="007F32E5" w:rsidRDefault="007F32E5" w:rsidP="00CC01F5">
      <w:pPr>
        <w:spacing w:after="0" w:line="240" w:lineRule="auto"/>
        <w:jc w:val="both"/>
        <w:rPr>
          <w:sz w:val="24"/>
          <w:szCs w:val="24"/>
        </w:rPr>
      </w:pPr>
      <w:r>
        <w:rPr>
          <w:sz w:val="24"/>
          <w:szCs w:val="24"/>
        </w:rPr>
        <w:t>W ramach przedmiotowego projektu planuje się pozyskanie dotacji na wykonanie w/w inwestycji. Wysokość dofinansowania projektu stanowić będzie 85% kosztów kwalifikowanych. Następstwem wyrażenia woli w tym zakresie  będzie wspólne przygotowanie  projektu przez wszystkich Partnerów. Jednocześnie uchwałą upoważnia się Wójta Gminy Bircza do podejmowania wszelkich działań i składania oświadczeń woli związanych z przygotowaniem i realizacją partnerstwa, w zakresie wskazanym w niniejszej uchwale. Współdziałanie Gminy Bircza z innymi jednostkami samorządu terytorialnego na rzecz realizacji projektu z dofinansowaniem ze środków</w:t>
      </w:r>
      <w:r w:rsidR="002F6E02">
        <w:rPr>
          <w:sz w:val="24"/>
          <w:szCs w:val="24"/>
        </w:rPr>
        <w:t xml:space="preserve"> Regionalnego Programu Operacyjnego Województwa Podkarpackiego na lata 2014-2020, znacznie zwiększy szanse gminy na powodzenie w pozyskaniu tego dofinansowania.</w:t>
      </w:r>
    </w:p>
    <w:p w:rsidR="00D92CEC" w:rsidRDefault="00D92CEC" w:rsidP="00CC01F5">
      <w:pPr>
        <w:spacing w:after="0" w:line="240" w:lineRule="auto"/>
        <w:jc w:val="both"/>
        <w:rPr>
          <w:sz w:val="24"/>
          <w:szCs w:val="24"/>
        </w:rPr>
      </w:pPr>
      <w:r>
        <w:rPr>
          <w:sz w:val="24"/>
          <w:szCs w:val="24"/>
        </w:rPr>
        <w:t>Po udzieleniu wyjaśnienia, uchwała w powyższej sprawie została podjęta jednogłośnie i jako Nr XXXVIII/10/2017 stanowi załącznik do protokołu.</w:t>
      </w:r>
    </w:p>
    <w:p w:rsidR="003E0820" w:rsidRDefault="003E0820" w:rsidP="00CC01F5">
      <w:pPr>
        <w:spacing w:after="0" w:line="240" w:lineRule="auto"/>
        <w:jc w:val="both"/>
        <w:rPr>
          <w:sz w:val="24"/>
          <w:szCs w:val="24"/>
        </w:rPr>
      </w:pPr>
    </w:p>
    <w:p w:rsidR="003E0820" w:rsidRDefault="003E0820" w:rsidP="00CC01F5">
      <w:pPr>
        <w:spacing w:after="0" w:line="240" w:lineRule="auto"/>
        <w:jc w:val="both"/>
        <w:rPr>
          <w:sz w:val="24"/>
          <w:szCs w:val="24"/>
        </w:rPr>
      </w:pPr>
      <w:r>
        <w:rPr>
          <w:sz w:val="24"/>
          <w:szCs w:val="24"/>
        </w:rPr>
        <w:t xml:space="preserve">Ad.7.  </w:t>
      </w:r>
      <w:r w:rsidR="0059470F">
        <w:rPr>
          <w:sz w:val="24"/>
          <w:szCs w:val="24"/>
        </w:rPr>
        <w:t xml:space="preserve">  Interpelacje</w:t>
      </w:r>
      <w:r>
        <w:rPr>
          <w:sz w:val="24"/>
          <w:szCs w:val="24"/>
        </w:rPr>
        <w:t>, wnioski i zapytania Radnych</w:t>
      </w:r>
      <w:r w:rsidR="0059470F">
        <w:rPr>
          <w:sz w:val="24"/>
          <w:szCs w:val="24"/>
        </w:rPr>
        <w:t>.</w:t>
      </w:r>
    </w:p>
    <w:p w:rsidR="0059470F" w:rsidRDefault="0059470F" w:rsidP="0059470F">
      <w:pPr>
        <w:spacing w:after="0" w:line="240" w:lineRule="auto"/>
        <w:ind w:firstLine="708"/>
        <w:jc w:val="both"/>
        <w:rPr>
          <w:sz w:val="24"/>
          <w:szCs w:val="24"/>
        </w:rPr>
      </w:pPr>
      <w:r>
        <w:rPr>
          <w:sz w:val="24"/>
          <w:szCs w:val="24"/>
        </w:rPr>
        <w:t xml:space="preserve">Jako </w:t>
      </w:r>
      <w:r w:rsidR="007D5920">
        <w:rPr>
          <w:sz w:val="24"/>
          <w:szCs w:val="24"/>
        </w:rPr>
        <w:t>pierwszej Pan Przewodniczący udzielił głosu Pani Teresie Madej – sołtys wsi Leszczawa Górna.</w:t>
      </w:r>
    </w:p>
    <w:p w:rsidR="007D5920" w:rsidRDefault="007D5920" w:rsidP="0059470F">
      <w:pPr>
        <w:spacing w:after="0" w:line="240" w:lineRule="auto"/>
        <w:ind w:firstLine="708"/>
        <w:jc w:val="both"/>
        <w:rPr>
          <w:sz w:val="24"/>
          <w:szCs w:val="24"/>
        </w:rPr>
      </w:pPr>
      <w:r>
        <w:rPr>
          <w:sz w:val="24"/>
          <w:szCs w:val="24"/>
        </w:rPr>
        <w:t xml:space="preserve">Pani Madej w imieniu wszystkich sołtysów podziękowała Panu Wójtowi, Panu Przewodniczącemu wraz ze wszystkimi </w:t>
      </w:r>
      <w:r w:rsidR="00D40228">
        <w:rPr>
          <w:sz w:val="24"/>
          <w:szCs w:val="24"/>
        </w:rPr>
        <w:t>Radnymi</w:t>
      </w:r>
      <w:r>
        <w:rPr>
          <w:sz w:val="24"/>
          <w:szCs w:val="24"/>
        </w:rPr>
        <w:t xml:space="preserve"> za docenienie ich działalności społecznej na rzecz naszych mieszkańców, a także skierowanie pod  ich adresem tak ciepłych słów, bo – jak powiedziała – na co dzień niestety wśród mieszkańców , </w:t>
      </w:r>
      <w:r w:rsidR="00D40228">
        <w:rPr>
          <w:sz w:val="24"/>
          <w:szCs w:val="24"/>
        </w:rPr>
        <w:t>tak ciepłych słów nie słyszymy.</w:t>
      </w:r>
    </w:p>
    <w:p w:rsidR="007D5920" w:rsidRDefault="007D5920" w:rsidP="0059470F">
      <w:pPr>
        <w:spacing w:after="0" w:line="240" w:lineRule="auto"/>
        <w:ind w:firstLine="708"/>
        <w:jc w:val="both"/>
        <w:rPr>
          <w:sz w:val="24"/>
          <w:szCs w:val="24"/>
        </w:rPr>
      </w:pPr>
      <w:r>
        <w:rPr>
          <w:sz w:val="24"/>
          <w:szCs w:val="24"/>
        </w:rPr>
        <w:t>„</w:t>
      </w:r>
      <w:r w:rsidR="00D07BAC">
        <w:rPr>
          <w:sz w:val="24"/>
          <w:szCs w:val="24"/>
        </w:rPr>
        <w:t>Wobec tego serdecznie dziękuję</w:t>
      </w:r>
      <w:r>
        <w:rPr>
          <w:sz w:val="24"/>
          <w:szCs w:val="24"/>
        </w:rPr>
        <w:t xml:space="preserve"> jeszcze raz. Na pewno takie są głosy wszystkich sołtysów”.</w:t>
      </w:r>
    </w:p>
    <w:p w:rsidR="00D40228" w:rsidRDefault="00D40228" w:rsidP="0059470F">
      <w:pPr>
        <w:spacing w:after="0" w:line="240" w:lineRule="auto"/>
        <w:ind w:firstLine="708"/>
        <w:jc w:val="both"/>
        <w:rPr>
          <w:sz w:val="24"/>
          <w:szCs w:val="24"/>
        </w:rPr>
      </w:pPr>
      <w:r>
        <w:rPr>
          <w:sz w:val="24"/>
          <w:szCs w:val="24"/>
        </w:rPr>
        <w:t>Następnie głos zabrał sołtys wsi Roztoka – Pan Kazimierz Gaber, który powiedział, że wiadomo jest, że będzie rozbudowywana oczyszczalnia ścieków w Birczy i zapytał, co z tymi, którzy mieszkają w dużej odległości od oczyszczalni ścieków w Birczy i ścieki nie popłyną do Birczy. Dalej Pan Gaber powiedział, że już wcześniej była mowa o budowie oczyszczalni przydomowych, jeśli tak, to czy mieszkańcy otrzymają jakieś wsparcie w tym temacie.</w:t>
      </w:r>
    </w:p>
    <w:p w:rsidR="00D40228" w:rsidRDefault="00D40228" w:rsidP="0059470F">
      <w:pPr>
        <w:spacing w:after="0" w:line="240" w:lineRule="auto"/>
        <w:ind w:firstLine="708"/>
        <w:jc w:val="both"/>
        <w:rPr>
          <w:sz w:val="24"/>
          <w:szCs w:val="24"/>
        </w:rPr>
      </w:pPr>
      <w:r>
        <w:rPr>
          <w:sz w:val="24"/>
          <w:szCs w:val="24"/>
        </w:rPr>
        <w:t>Druga sprawa, o której mówił Pan Gaber, to oświetlenie uliczne w miejscowości Roztoka, ponieważ jego zdaniem chyba tylko Roztoka nie posiada oświetlenia  ulicznego i nic nie słychać, żeby w tym kierunku były podejmowane jakieś działania.</w:t>
      </w:r>
    </w:p>
    <w:p w:rsidR="00D40228" w:rsidRDefault="00D40228" w:rsidP="0059470F">
      <w:pPr>
        <w:spacing w:after="0" w:line="240" w:lineRule="auto"/>
        <w:ind w:firstLine="708"/>
        <w:jc w:val="both"/>
        <w:rPr>
          <w:sz w:val="24"/>
          <w:szCs w:val="24"/>
        </w:rPr>
      </w:pPr>
      <w:r>
        <w:rPr>
          <w:sz w:val="24"/>
          <w:szCs w:val="24"/>
        </w:rPr>
        <w:t>Kolejna sprawa, to sprawa remontu dróg gminnych</w:t>
      </w:r>
      <w:r w:rsidR="00DA65F4">
        <w:rPr>
          <w:sz w:val="24"/>
          <w:szCs w:val="24"/>
        </w:rPr>
        <w:t xml:space="preserve">. Było obiecane w ubiegłym roku, że zostaną wykonane drogi gminne i również w tym kierunku nic się nie zrobiło. Pan Gaber </w:t>
      </w:r>
      <w:r w:rsidR="00DA65F4">
        <w:rPr>
          <w:sz w:val="24"/>
          <w:szCs w:val="24"/>
        </w:rPr>
        <w:lastRenderedPageBreak/>
        <w:t>wymienił 3 najważniejsze drogi do wykonania: do Pan Wojciecha Januszczaka, do Pani Marii Wróbel i do Pana Mieczysława Tomczewskiego. Pan Gaber powiedział, że tak długo będzie drążył temat tych dróg, aż zostaną wykonane, a zrobi wszystko, żeby były one wykonane jak najszybciej.</w:t>
      </w:r>
    </w:p>
    <w:p w:rsidR="00DA65F4" w:rsidRDefault="00DA65F4" w:rsidP="0059470F">
      <w:pPr>
        <w:spacing w:after="0" w:line="240" w:lineRule="auto"/>
        <w:ind w:firstLine="708"/>
        <w:jc w:val="both"/>
        <w:rPr>
          <w:sz w:val="24"/>
          <w:szCs w:val="24"/>
        </w:rPr>
      </w:pPr>
      <w:r>
        <w:rPr>
          <w:sz w:val="24"/>
          <w:szCs w:val="24"/>
        </w:rPr>
        <w:t>Pan Wójt od razu odpowiedział Panu sołtysowi wsi Roztoka w sposób następujący:</w:t>
      </w:r>
    </w:p>
    <w:p w:rsidR="00C7577B" w:rsidRDefault="00764E5C" w:rsidP="00764E5C">
      <w:pPr>
        <w:spacing w:after="0" w:line="240" w:lineRule="auto"/>
        <w:jc w:val="both"/>
        <w:rPr>
          <w:sz w:val="24"/>
          <w:szCs w:val="24"/>
        </w:rPr>
      </w:pPr>
      <w:r>
        <w:rPr>
          <w:sz w:val="24"/>
          <w:szCs w:val="24"/>
        </w:rPr>
        <w:t>„jeżeli chodzi o oczyszczalnie ścieków. To jest poważny problem</w:t>
      </w:r>
      <w:r w:rsidR="00991EF5">
        <w:rPr>
          <w:sz w:val="24"/>
          <w:szCs w:val="24"/>
        </w:rPr>
        <w:t>, jest dużo pomysłów na rozwiązanie tego problemu danych przez Unię Europejską oraz przez Rząd, aczkolwiek</w:t>
      </w:r>
      <w:r w:rsidR="005452D2">
        <w:rPr>
          <w:sz w:val="24"/>
          <w:szCs w:val="24"/>
        </w:rPr>
        <w:t xml:space="preserve"> sytuacja</w:t>
      </w:r>
      <w:r w:rsidR="00991EF5">
        <w:rPr>
          <w:sz w:val="24"/>
          <w:szCs w:val="24"/>
        </w:rPr>
        <w:t xml:space="preserve"> jest patowa</w:t>
      </w:r>
      <w:r w:rsidR="005452D2">
        <w:rPr>
          <w:sz w:val="24"/>
          <w:szCs w:val="24"/>
        </w:rPr>
        <w:t>.</w:t>
      </w:r>
      <w:r w:rsidR="000F797B">
        <w:rPr>
          <w:sz w:val="24"/>
          <w:szCs w:val="24"/>
        </w:rPr>
        <w:t xml:space="preserve"> Na posiedzeniu Związku Gmin Bieszczadzkich</w:t>
      </w:r>
      <w:r w:rsidR="00E86125">
        <w:rPr>
          <w:sz w:val="24"/>
          <w:szCs w:val="24"/>
        </w:rPr>
        <w:t xml:space="preserve"> Pogranicza, w którym uczestniczył, temat ten był poruszany. Problem jest taki przede wszystkim, że miejscowości w kierunku Bieszczad, jak Roztoka, Trzcianiec nie mogą korzystać z żadnych takich środków na rozbudowę oczyszczalni ścieków z tego tytułu, że nie mają odpowiedniej ilości mieszkańców, a tym samym tego współczynnika na danym terenie. Ten problem został przedstawiony także pod obrady Komisji </w:t>
      </w:r>
      <w:r w:rsidR="00C13080">
        <w:rPr>
          <w:sz w:val="24"/>
          <w:szCs w:val="24"/>
        </w:rPr>
        <w:t xml:space="preserve"> Unii Europejskiej, no i defakto jest patowa sytuacja.</w:t>
      </w:r>
      <w:r w:rsidR="00817178">
        <w:rPr>
          <w:sz w:val="24"/>
          <w:szCs w:val="24"/>
        </w:rPr>
        <w:t xml:space="preserve"> W krajowym programie oczyszczania ścieków, gdzieś zaplanowane są te przydomowe oczyszczalnie. Ale w tych miejscowościach, które Państwu przedstawiłem, w tych programach  Narodowego Funduszu Ochrony Środowiska  i Gruntów Wodnych, czy w programach  związanych typowo z Unią Europejską nie mieszczą się te oczyszczalnie ścieków. Problem jest duży, dlatego musimy czekać </w:t>
      </w:r>
      <w:r w:rsidR="00C57CD7">
        <w:rPr>
          <w:sz w:val="24"/>
          <w:szCs w:val="24"/>
        </w:rPr>
        <w:t xml:space="preserve">na decyzje Rządu, jakie nam da możliwości. Teraz jedynie każdy może sobie prywatnie wybudować  zamknięty zbiornik  i wykorzystywać wóz asenizacyjny, do którego zobligowana jest gmina w związku z ustawą  o samorządzie gminnym oraz ustawą o utrzymaniu czystości </w:t>
      </w:r>
    </w:p>
    <w:p w:rsidR="004B3BA3" w:rsidRDefault="00C57CD7" w:rsidP="00764E5C">
      <w:pPr>
        <w:spacing w:after="0" w:line="240" w:lineRule="auto"/>
        <w:jc w:val="both"/>
        <w:rPr>
          <w:sz w:val="24"/>
          <w:szCs w:val="24"/>
        </w:rPr>
      </w:pPr>
      <w:r>
        <w:rPr>
          <w:sz w:val="24"/>
          <w:szCs w:val="24"/>
        </w:rPr>
        <w:t xml:space="preserve">i porządku w gminach. Kwestia jest taka Panie sołtysie, że ta sprawa w najbliższym </w:t>
      </w:r>
      <w:r w:rsidR="00C7577B">
        <w:rPr>
          <w:sz w:val="24"/>
          <w:szCs w:val="24"/>
        </w:rPr>
        <w:t>się nie zmieni. Rozmawiając z Wójtami, Burmistrzami innych gmin, nie ma jednolitego planu, jak również możliwości  wsparcia w ty</w:t>
      </w:r>
      <w:r w:rsidR="00D95A21">
        <w:rPr>
          <w:sz w:val="24"/>
          <w:szCs w:val="24"/>
        </w:rPr>
        <w:t>m temacie. Podejrzewam, że jeszcze przynajmniej przez</w:t>
      </w:r>
      <w:r w:rsidR="004B3BA3">
        <w:rPr>
          <w:sz w:val="24"/>
          <w:szCs w:val="24"/>
        </w:rPr>
        <w:t xml:space="preserve"> okres co najmniej dwóch lat będziecie się musieli Państwo przemęczyć, dopóki ktoś nie ruszy tego tematu w Unii Europejskiej, czyli nie pojawią się kary nałożone na Polskę, wynikające </w:t>
      </w:r>
    </w:p>
    <w:p w:rsidR="004B3BA3" w:rsidRDefault="004B3BA3" w:rsidP="00764E5C">
      <w:pPr>
        <w:spacing w:after="0" w:line="240" w:lineRule="auto"/>
        <w:jc w:val="both"/>
        <w:rPr>
          <w:sz w:val="24"/>
          <w:szCs w:val="24"/>
        </w:rPr>
      </w:pPr>
      <w:r>
        <w:rPr>
          <w:sz w:val="24"/>
          <w:szCs w:val="24"/>
        </w:rPr>
        <w:t xml:space="preserve">z pewnych akcesów, traktatów podpisanych przez kraj. Na razie nie widzę nic pozytywnego </w:t>
      </w:r>
    </w:p>
    <w:p w:rsidR="00764E5C" w:rsidRDefault="004B3BA3" w:rsidP="00764E5C">
      <w:pPr>
        <w:spacing w:after="0" w:line="240" w:lineRule="auto"/>
        <w:jc w:val="both"/>
        <w:rPr>
          <w:sz w:val="24"/>
          <w:szCs w:val="24"/>
        </w:rPr>
      </w:pPr>
      <w:r>
        <w:rPr>
          <w:sz w:val="24"/>
          <w:szCs w:val="24"/>
        </w:rPr>
        <w:t>w tym temacie, a nie mam możliwości prawnych, żeby partycypować  w kosztach, czy nie budować coś na prywatnym terenie.</w:t>
      </w:r>
    </w:p>
    <w:p w:rsidR="004B3BA3" w:rsidRDefault="004B3BA3" w:rsidP="00764E5C">
      <w:pPr>
        <w:spacing w:after="0" w:line="240" w:lineRule="auto"/>
        <w:jc w:val="both"/>
        <w:rPr>
          <w:sz w:val="24"/>
          <w:szCs w:val="24"/>
        </w:rPr>
      </w:pPr>
      <w:r>
        <w:rPr>
          <w:sz w:val="24"/>
          <w:szCs w:val="24"/>
        </w:rPr>
        <w:tab/>
        <w:t>Jeśli chodzi o oświetlenie uliczne wsi Roztoka  - tu Pan sołtys się myli, ponieważ nawet w Birczy, czyli w „stolicy” gminy nie ma wykonanego oświetlenia ulicznego</w:t>
      </w:r>
      <w:r w:rsidR="00183519">
        <w:rPr>
          <w:sz w:val="24"/>
          <w:szCs w:val="24"/>
        </w:rPr>
        <w:t>, jeśli Pan sołtys nie wierzy, to można to sprawdzić, przejeżdżając się przez teren gminy. Brak oświetlenia w miejscowości Łodzinka, Wola Korzeniecka, część Huty Brzuskiej</w:t>
      </w:r>
      <w:r w:rsidR="002E5589">
        <w:rPr>
          <w:sz w:val="24"/>
          <w:szCs w:val="24"/>
        </w:rPr>
        <w:t>, część Nowej Wsi, nie mówiąc już o Kuźminie, czy Brzeżawie”.</w:t>
      </w:r>
    </w:p>
    <w:p w:rsidR="002E5589" w:rsidRDefault="002E5589" w:rsidP="00764E5C">
      <w:pPr>
        <w:spacing w:after="0" w:line="240" w:lineRule="auto"/>
        <w:jc w:val="both"/>
        <w:rPr>
          <w:sz w:val="24"/>
          <w:szCs w:val="24"/>
        </w:rPr>
      </w:pPr>
      <w:r>
        <w:rPr>
          <w:sz w:val="24"/>
          <w:szCs w:val="24"/>
        </w:rPr>
        <w:t>Pan Wójt poinformował, że zaproponował, by najpierw wykonać projekty.</w:t>
      </w:r>
    </w:p>
    <w:p w:rsidR="002E5589" w:rsidRDefault="002E5589" w:rsidP="00764E5C">
      <w:pPr>
        <w:spacing w:after="0" w:line="240" w:lineRule="auto"/>
        <w:jc w:val="both"/>
        <w:rPr>
          <w:sz w:val="24"/>
          <w:szCs w:val="24"/>
        </w:rPr>
      </w:pPr>
      <w:r>
        <w:rPr>
          <w:sz w:val="24"/>
          <w:szCs w:val="24"/>
        </w:rPr>
        <w:tab/>
        <w:t xml:space="preserve">Pan Gaber – </w:t>
      </w:r>
      <w:r w:rsidR="00427C64">
        <w:rPr>
          <w:sz w:val="24"/>
          <w:szCs w:val="24"/>
        </w:rPr>
        <w:t>„</w:t>
      </w:r>
      <w:r>
        <w:rPr>
          <w:sz w:val="24"/>
          <w:szCs w:val="24"/>
        </w:rPr>
        <w:t>jak nie bę</w:t>
      </w:r>
      <w:r w:rsidR="00427C64">
        <w:rPr>
          <w:sz w:val="24"/>
          <w:szCs w:val="24"/>
        </w:rPr>
        <w:t>dę się upominał, to nic z tego nie będzie”.</w:t>
      </w:r>
    </w:p>
    <w:p w:rsidR="00427C64" w:rsidRDefault="00427C64" w:rsidP="00764E5C">
      <w:pPr>
        <w:spacing w:after="0" w:line="240" w:lineRule="auto"/>
        <w:jc w:val="both"/>
        <w:rPr>
          <w:sz w:val="24"/>
          <w:szCs w:val="24"/>
        </w:rPr>
      </w:pPr>
      <w:r>
        <w:rPr>
          <w:sz w:val="24"/>
          <w:szCs w:val="24"/>
        </w:rPr>
        <w:tab/>
        <w:t xml:space="preserve">Pan Wójt ponownie „można było nie robić przystanku za 5.000,00 zł, tylko oświetlenie, ale wtedy przystanek był ważniejszy od oświetlenia ulicznego. Na pewno Gmina realizując inwestycje, robi to w sposób ciągły, cały czas coś wykonuje. Planuje się tak, że w danej miejscowości w danym roku coś się wykonuje. Budżet nie jest gumowy. Przy budżecie blisko 30 mln zł, czyli ponad 1/3 tego budżetu, to jest opieka społeczna. Dużą część budżetu pochłania </w:t>
      </w:r>
      <w:r w:rsidR="00DB7FD3">
        <w:rPr>
          <w:sz w:val="24"/>
          <w:szCs w:val="24"/>
        </w:rPr>
        <w:t>oświata. Dlatego nie ma środków, żeby wyasfaltować wszystkie drogi. Plany są takie, że będziemy wykonywać prace projektowe, ażeby być gotowym , jeżeli nastąpi pion otwarty programów unijnych. Jeżeli chodzi o dotacje zewnętrzne, które ściągnęliśmy  do Gminy Bircza w poprzednim roku budżetowym, to jest około 1 mln zł – środków zewnętrznych, które zostały wykorzystanie na dofinansowanie pewnych inwestycji. Środki, które udziela  Urząd Marszałkowski, czyli Unia Europejska, środki unijne, chociażby z programu 2014 – 2020 zostały ograniczone w mocny sposób. Nie wiadomo, co jest tego powodem.</w:t>
      </w:r>
    </w:p>
    <w:p w:rsidR="004A6509" w:rsidRDefault="00DB7FD3" w:rsidP="00764E5C">
      <w:pPr>
        <w:spacing w:after="0" w:line="240" w:lineRule="auto"/>
        <w:jc w:val="both"/>
        <w:rPr>
          <w:sz w:val="24"/>
          <w:szCs w:val="24"/>
        </w:rPr>
      </w:pPr>
      <w:r>
        <w:rPr>
          <w:sz w:val="24"/>
          <w:szCs w:val="24"/>
        </w:rPr>
        <w:lastRenderedPageBreak/>
        <w:t xml:space="preserve">W sierpniu dopiero ruszy </w:t>
      </w:r>
      <w:r w:rsidR="004A6509">
        <w:rPr>
          <w:sz w:val="24"/>
          <w:szCs w:val="24"/>
        </w:rPr>
        <w:t xml:space="preserve">program RPO i nabór wniosków na oczyszczalnię ścieków, złożyliśmy wniosek , który jest procedowany do końca lutego tego roku i będziemy mieć odpowiedź. Tak samo, jeśli zrobimy projekty na oświetlenie  uliczne i pojawi się program, czy to Rozwoju Obszarów Wiejskich, czy  RPO, czy z Wojewódzkiego Funduszu – będziemy aplikować. Na razie takich programów nie ma i nie mamy gotowej dokumentacji. </w:t>
      </w:r>
    </w:p>
    <w:p w:rsidR="00DB7FD3" w:rsidRDefault="004A6509" w:rsidP="004A6509">
      <w:pPr>
        <w:spacing w:after="0" w:line="240" w:lineRule="auto"/>
        <w:ind w:firstLine="708"/>
        <w:jc w:val="both"/>
        <w:rPr>
          <w:sz w:val="24"/>
          <w:szCs w:val="24"/>
        </w:rPr>
      </w:pPr>
      <w:r>
        <w:rPr>
          <w:sz w:val="24"/>
          <w:szCs w:val="24"/>
        </w:rPr>
        <w:t>Jeśli chodzi o drogi gminne, to są one wykonywane według pewnych potrzeb, według określonych</w:t>
      </w:r>
      <w:r w:rsidR="007A25A9">
        <w:rPr>
          <w:sz w:val="24"/>
          <w:szCs w:val="24"/>
        </w:rPr>
        <w:t xml:space="preserve"> kryteriów. Musimy sobie zdać sprawę z tego, że na terenie Gminy Bircza  są miejscowości, są domy mieszkalne, do których nie ma dojazdu. To nie jest tylko Roztoka.</w:t>
      </w:r>
    </w:p>
    <w:p w:rsidR="007A25A9" w:rsidRDefault="007A25A9" w:rsidP="004A6509">
      <w:pPr>
        <w:spacing w:after="0" w:line="240" w:lineRule="auto"/>
        <w:ind w:firstLine="708"/>
        <w:jc w:val="both"/>
        <w:rPr>
          <w:sz w:val="24"/>
          <w:szCs w:val="24"/>
        </w:rPr>
      </w:pPr>
      <w:r>
        <w:rPr>
          <w:sz w:val="24"/>
          <w:szCs w:val="24"/>
        </w:rPr>
        <w:t>Ilu sołtysów tutaj jest, każdy ma tą bolączkę i sami Państwo  wiecie, ile słów niemiłych słyszycie jako sołtysi i to przede wszystkim chodzi o drogi. Będziemy w tym temacie działać”.</w:t>
      </w:r>
    </w:p>
    <w:p w:rsidR="007A25A9" w:rsidRDefault="007A25A9" w:rsidP="004A6509">
      <w:pPr>
        <w:spacing w:after="0" w:line="240" w:lineRule="auto"/>
        <w:ind w:firstLine="708"/>
        <w:jc w:val="both"/>
        <w:rPr>
          <w:sz w:val="24"/>
          <w:szCs w:val="24"/>
        </w:rPr>
      </w:pPr>
      <w:r>
        <w:rPr>
          <w:sz w:val="24"/>
          <w:szCs w:val="24"/>
        </w:rPr>
        <w:t>Następnie o głos poprosiła Pani Stanisława Naleśniak – sołtys wsi Jasienica Sufczyńska, która podziękowała  za wykonanie  drogi w tej miejscowości. Podziękowała przede wszystkim Radnemu – Panu Ryszardowi Okołowiczowi, Nadleśniczemu Nadleśnictwa Bircza – Panu Zbigniewowi Kopczakowi</w:t>
      </w:r>
      <w:r w:rsidR="00737216">
        <w:rPr>
          <w:sz w:val="24"/>
          <w:szCs w:val="24"/>
        </w:rPr>
        <w:t xml:space="preserve"> oraz tym wszystkim, którzy przyczynili się do wykonania przedmiotowej drogi.</w:t>
      </w:r>
    </w:p>
    <w:p w:rsidR="00552E95" w:rsidRDefault="00737216" w:rsidP="004A6509">
      <w:pPr>
        <w:spacing w:after="0" w:line="240" w:lineRule="auto"/>
        <w:ind w:firstLine="708"/>
        <w:jc w:val="both"/>
        <w:rPr>
          <w:sz w:val="24"/>
          <w:szCs w:val="24"/>
        </w:rPr>
      </w:pPr>
      <w:r>
        <w:rPr>
          <w:sz w:val="24"/>
          <w:szCs w:val="24"/>
        </w:rPr>
        <w:t xml:space="preserve">Pani Czesława Pankiewicz  - Dyrektor Zespołu Szkół w Birczy – w imieniu wszystkich dyrektorów szkół zabierając głos starała się usprawiedliwić nauczycieli, ze nie są tutaj na sesji </w:t>
      </w:r>
      <w:r w:rsidR="0022087E">
        <w:rPr>
          <w:sz w:val="24"/>
          <w:szCs w:val="24"/>
        </w:rPr>
        <w:t>, ale po pierwsze , że są lekcje i muszą realizować swoje zadania, ponadto ze szkoły z Birczy kilku nauczycieli  jest na zwolnieniach lekarskich, w tym Wicedyrektor, niektórzy nauczyciele są na szkoleniach, a druga sprawa, gdyby ta sesja była gdzieś koło godziny 15-tej, to być może nauczyciele by przyszli. Trudno, żeby nauczyciele byli tu w tej chwili i zabrali głos. Pani Pankiewicz dodała, że ich głos nie jest tak ważny. Ważne jest dobro dzieci i młodzieży, dobro społeczeństwa i najważniejsza jest to, żeby ta szkoła  ponadpodstawowa funkcjonowała w Gminie Bircza.</w:t>
      </w:r>
      <w:r w:rsidR="00552E95">
        <w:rPr>
          <w:sz w:val="24"/>
          <w:szCs w:val="24"/>
        </w:rPr>
        <w:t xml:space="preserve"> Szkoła ta istnieje już od 20-tu lat i mimo różnych problemów i trudności wiele szkół było i zawodowych – Pani Dyrektor miała na myśli technikum i jest zdania, że szkoła powinna się dalej rozwijać. „My z Dyrekcją Gimnazjum współpracowaliśmy, współpracujemy</w:t>
      </w:r>
    </w:p>
    <w:p w:rsidR="00737216" w:rsidRDefault="00552E95" w:rsidP="00552E95">
      <w:pPr>
        <w:spacing w:after="0" w:line="240" w:lineRule="auto"/>
        <w:jc w:val="both"/>
        <w:rPr>
          <w:sz w:val="24"/>
          <w:szCs w:val="24"/>
        </w:rPr>
      </w:pPr>
      <w:r>
        <w:rPr>
          <w:sz w:val="24"/>
          <w:szCs w:val="24"/>
        </w:rPr>
        <w:t>i na pewno tak dalej będzie , nawet jeśli nie będzie gimnazjum. Te szkoły powinny współpracować dla dobra młodzieży i całej naszej gminnej społeczności. Klasa o profilu wojskowym dobrze się rozwija  i mam nadzieję, że uda się utworzyć jeszcze  inną szkołę zawodową”.</w:t>
      </w:r>
    </w:p>
    <w:p w:rsidR="005B1182" w:rsidRDefault="005B1182" w:rsidP="00552E95">
      <w:pPr>
        <w:spacing w:after="0" w:line="240" w:lineRule="auto"/>
        <w:jc w:val="both"/>
        <w:rPr>
          <w:sz w:val="24"/>
          <w:szCs w:val="24"/>
        </w:rPr>
      </w:pPr>
      <w:r>
        <w:rPr>
          <w:sz w:val="24"/>
          <w:szCs w:val="24"/>
        </w:rPr>
        <w:tab/>
        <w:t>Pan Przewodniczący odnosząc się do słów Pani Dyrektor Pankiewicz, powiedział, że jego uwagi skierowane były tylko do nauczycieli szkoły w Birczy i gimnazjum, a po drugie ta reforma nie powiedzie się bez zaangażowania wszystkich. „Mówiliśmy o tym, że to zaangażowanie, żeby szkolnictwo ponadpodstawowe istniało, to nie może być tylko zaangażowanie  ze strony gminy, ale musi to być zaangażowanie  również i z drugiej strony. Jeśli będzie to współpraca, to będzie po to, żeby te szkoły istniały. Ażeby te szkoły istniały, to musi być nie tylko działanie Radnych, Sołtysów i urzędników, ale to też musi być działanie  z tej drugiej strony, czyli muszą współdziałać wszyscy”.</w:t>
      </w:r>
    </w:p>
    <w:p w:rsidR="005B1182" w:rsidRDefault="005B1182" w:rsidP="00552E95">
      <w:pPr>
        <w:spacing w:after="0" w:line="240" w:lineRule="auto"/>
        <w:jc w:val="both"/>
        <w:rPr>
          <w:sz w:val="24"/>
          <w:szCs w:val="24"/>
        </w:rPr>
      </w:pPr>
      <w:r>
        <w:rPr>
          <w:sz w:val="24"/>
          <w:szCs w:val="24"/>
        </w:rPr>
        <w:tab/>
      </w:r>
      <w:r w:rsidR="008C7EC6">
        <w:rPr>
          <w:sz w:val="24"/>
          <w:szCs w:val="24"/>
        </w:rPr>
        <w:t>Pan Janusz Demkiewicz - s</w:t>
      </w:r>
      <w:r>
        <w:rPr>
          <w:sz w:val="24"/>
          <w:szCs w:val="24"/>
        </w:rPr>
        <w:t>ołtys Nowej Wsi interweniował w sprawie regulacji</w:t>
      </w:r>
      <w:r w:rsidR="008C7EC6">
        <w:rPr>
          <w:sz w:val="24"/>
          <w:szCs w:val="24"/>
        </w:rPr>
        <w:t xml:space="preserve"> potoku Stupnica w tej miejscowości, bo jeśli w tym temacie nic nie będzie robione, to może tak być, że do niektórych gospodarstw nie będzie dojazdu.</w:t>
      </w:r>
    </w:p>
    <w:p w:rsidR="008C7EC6" w:rsidRDefault="008C7EC6" w:rsidP="00552E95">
      <w:pPr>
        <w:spacing w:after="0" w:line="240" w:lineRule="auto"/>
        <w:jc w:val="both"/>
        <w:rPr>
          <w:sz w:val="24"/>
          <w:szCs w:val="24"/>
        </w:rPr>
      </w:pPr>
      <w:r>
        <w:rPr>
          <w:sz w:val="24"/>
          <w:szCs w:val="24"/>
        </w:rPr>
        <w:t xml:space="preserve">Również Pan Demkiewicz zgłosił, że do remontu jest kładka do Pana Winiarskiego oraz prosił, żeby pomyśleć nad wykonaniem oświetlenia ulicznego brakującego na długości około </w:t>
      </w:r>
    </w:p>
    <w:p w:rsidR="008C7EC6" w:rsidRDefault="008C7EC6" w:rsidP="00552E95">
      <w:pPr>
        <w:spacing w:after="0" w:line="240" w:lineRule="auto"/>
        <w:jc w:val="both"/>
        <w:rPr>
          <w:sz w:val="24"/>
          <w:szCs w:val="24"/>
        </w:rPr>
      </w:pPr>
      <w:r>
        <w:rPr>
          <w:sz w:val="24"/>
          <w:szCs w:val="24"/>
        </w:rPr>
        <w:t>1 kilometra drogi.</w:t>
      </w:r>
    </w:p>
    <w:p w:rsidR="008C7EC6" w:rsidRDefault="008C7EC6" w:rsidP="00552E95">
      <w:pPr>
        <w:spacing w:after="0" w:line="240" w:lineRule="auto"/>
        <w:jc w:val="both"/>
        <w:rPr>
          <w:sz w:val="24"/>
          <w:szCs w:val="24"/>
        </w:rPr>
      </w:pPr>
      <w:r>
        <w:rPr>
          <w:sz w:val="24"/>
          <w:szCs w:val="24"/>
        </w:rPr>
        <w:tab/>
        <w:t xml:space="preserve">Radny Pan </w:t>
      </w:r>
      <w:r w:rsidR="00601BA8">
        <w:rPr>
          <w:sz w:val="24"/>
          <w:szCs w:val="24"/>
        </w:rPr>
        <w:t>Ryszard Okołowicz zabierając głos podziękował Pani sołtys Jasienicy za złożone podziękowania, ponieważ jest bardzo miłe usłyszeć coś takiego. Ale Pan Okołowicz  również od siebie i od mieszkańców podziękował</w:t>
      </w:r>
      <w:r w:rsidR="0080128A">
        <w:rPr>
          <w:sz w:val="24"/>
          <w:szCs w:val="24"/>
        </w:rPr>
        <w:t xml:space="preserve">, ponieważ jest to droga powiatowa – </w:t>
      </w:r>
      <w:r w:rsidR="0080128A">
        <w:rPr>
          <w:sz w:val="24"/>
          <w:szCs w:val="24"/>
        </w:rPr>
        <w:lastRenderedPageBreak/>
        <w:t>Staroście Powiatu Przemyskiego, Radzie powiatu, a szczególnie naszym Radnym Powiatu, którzy są bardzo aktywnie  zaangażowani w działaniach na rzecz Gminy Bircza, po prostu współpracują z gminą. Pan Okołowicz podziękował również Panu Zbigniewowi Kopczakowi – Nadleśniczemu Nadleśnictwa Bircza, który zawsze chętnie i z życzliwością dokłada swoje środki finansowe do remontu tej drogi, podobnie było 4 lata temu.</w:t>
      </w:r>
    </w:p>
    <w:p w:rsidR="0080128A" w:rsidRDefault="0080128A" w:rsidP="00552E95">
      <w:pPr>
        <w:spacing w:after="0" w:line="240" w:lineRule="auto"/>
        <w:jc w:val="both"/>
        <w:rPr>
          <w:sz w:val="24"/>
          <w:szCs w:val="24"/>
        </w:rPr>
      </w:pPr>
      <w:r>
        <w:rPr>
          <w:sz w:val="24"/>
          <w:szCs w:val="24"/>
        </w:rPr>
        <w:t>Podziękowania Pan Okołowicz skierował także w stronę Wójta  oraz swoich kolegów Radnych na czele z Panem Przewodniczącym, którzy również jednogłośnie i z życzliwością byli za tym, żeby dofinansować wykonanie przedmiotowej drogi. Podczas wykonywania tej drogi  zostało również naprawione osuwisko przy tej drodze</w:t>
      </w:r>
      <w:r w:rsidR="00145797">
        <w:rPr>
          <w:sz w:val="24"/>
          <w:szCs w:val="24"/>
        </w:rPr>
        <w:t>.</w:t>
      </w:r>
    </w:p>
    <w:p w:rsidR="00145797" w:rsidRDefault="00145797" w:rsidP="00552E95">
      <w:pPr>
        <w:spacing w:after="0" w:line="240" w:lineRule="auto"/>
        <w:jc w:val="both"/>
        <w:rPr>
          <w:sz w:val="24"/>
          <w:szCs w:val="24"/>
        </w:rPr>
      </w:pPr>
      <w:r>
        <w:rPr>
          <w:sz w:val="24"/>
          <w:szCs w:val="24"/>
        </w:rPr>
        <w:tab/>
        <w:t>Pan Adam Wilgucki – Radny miejscowości Wola Korzeniecka  - podziękował  za wyremontowanie drogi w kierunku Woli Korzenieckiej, o której mówił na sesji w ubiegłym roku, a szczególnie podziękował Radnemu powiatu – Panu Zbigniewowi Urbanowi, który stanął na wysokości zadania  i dopilnował, żeby ta droga została wyremontowana.</w:t>
      </w:r>
    </w:p>
    <w:p w:rsidR="00145797" w:rsidRDefault="00145797" w:rsidP="00552E95">
      <w:pPr>
        <w:spacing w:after="0" w:line="240" w:lineRule="auto"/>
        <w:jc w:val="both"/>
        <w:rPr>
          <w:sz w:val="24"/>
          <w:szCs w:val="24"/>
        </w:rPr>
      </w:pPr>
      <w:r>
        <w:rPr>
          <w:sz w:val="24"/>
          <w:szCs w:val="24"/>
        </w:rPr>
        <w:t>Pan A. Wilgucki prosił również, żeby podziękować Dyrektorowi Zarządu Dróg Powiatowych</w:t>
      </w:r>
    </w:p>
    <w:p w:rsidR="00145797" w:rsidRDefault="00145797" w:rsidP="00552E95">
      <w:pPr>
        <w:spacing w:after="0" w:line="240" w:lineRule="auto"/>
        <w:jc w:val="both"/>
        <w:rPr>
          <w:sz w:val="24"/>
          <w:szCs w:val="24"/>
        </w:rPr>
      </w:pPr>
      <w:r>
        <w:rPr>
          <w:sz w:val="24"/>
          <w:szCs w:val="24"/>
        </w:rPr>
        <w:t xml:space="preserve"> i tym wszystkim, którzy przyczynili się do wykonania tego zadania.</w:t>
      </w:r>
    </w:p>
    <w:p w:rsidR="00145797" w:rsidRDefault="00145797" w:rsidP="00552E95">
      <w:pPr>
        <w:spacing w:after="0" w:line="240" w:lineRule="auto"/>
        <w:jc w:val="both"/>
        <w:rPr>
          <w:sz w:val="24"/>
          <w:szCs w:val="24"/>
        </w:rPr>
      </w:pPr>
      <w:r>
        <w:rPr>
          <w:sz w:val="24"/>
          <w:szCs w:val="24"/>
        </w:rPr>
        <w:t xml:space="preserve">Dziękując, równocześnie zwrócił się z prośbą o wykonanie remontu dalszego odcinka drogi, wyjaśniając dokładnie, o który odcinek chodzi </w:t>
      </w:r>
    </w:p>
    <w:p w:rsidR="00145797" w:rsidRDefault="00145797" w:rsidP="00552E95">
      <w:pPr>
        <w:spacing w:after="0" w:line="240" w:lineRule="auto"/>
        <w:jc w:val="both"/>
        <w:rPr>
          <w:sz w:val="24"/>
          <w:szCs w:val="24"/>
        </w:rPr>
      </w:pPr>
      <w:r>
        <w:rPr>
          <w:sz w:val="24"/>
          <w:szCs w:val="24"/>
        </w:rPr>
        <w:tab/>
        <w:t>Pan Janusz Demkiewicz ponownie zabierając głos, prosił o wykonanie drogi na tzw.”Siewargówkę”.</w:t>
      </w:r>
    </w:p>
    <w:p w:rsidR="00145797" w:rsidRDefault="00145797" w:rsidP="00552E95">
      <w:pPr>
        <w:spacing w:after="0" w:line="240" w:lineRule="auto"/>
        <w:jc w:val="both"/>
        <w:rPr>
          <w:sz w:val="24"/>
          <w:szCs w:val="24"/>
        </w:rPr>
      </w:pPr>
      <w:r>
        <w:rPr>
          <w:sz w:val="24"/>
          <w:szCs w:val="24"/>
        </w:rPr>
        <w:tab/>
        <w:t xml:space="preserve">Radny Pan Jan Lichota poinformował, że </w:t>
      </w:r>
      <w:r w:rsidR="00C617DB">
        <w:rPr>
          <w:sz w:val="24"/>
          <w:szCs w:val="24"/>
        </w:rPr>
        <w:t>miał zaszczyt uczestniczyć w naradzie, która odbyła się w budynku LKP Nadleśnictwa Bircza. W naradzie tej uczestniczył również Pan Przewodniczący Rady Gminy oraz Pan Wójt.  Następnie, tj. 30.01.2017 r. uczestniczył w sesji rady Powiatu, w której również uczestniczył i Pan Przewodniczący i Pan Wójt i jak powiedział dalej – czuje się zobowiązany podziękować zarówno Panu Przewodniczącemu, jak i Panu Wójtowi za walkę o naszą gminę.</w:t>
      </w:r>
    </w:p>
    <w:p w:rsidR="00C617DB" w:rsidRDefault="00C617DB" w:rsidP="00C617DB">
      <w:pPr>
        <w:spacing w:after="0" w:line="240" w:lineRule="auto"/>
        <w:ind w:firstLine="708"/>
        <w:jc w:val="both"/>
        <w:rPr>
          <w:sz w:val="24"/>
          <w:szCs w:val="24"/>
        </w:rPr>
      </w:pPr>
      <w:r>
        <w:rPr>
          <w:sz w:val="24"/>
          <w:szCs w:val="24"/>
        </w:rPr>
        <w:t>„Nie zdajecie sobie Państwo sprawy, jak wiele prowadzonych było dyskusji na temat gorącego tematu, jakim jest oświata, a oświata zawsze jest gorącym tematem.</w:t>
      </w:r>
    </w:p>
    <w:p w:rsidR="00C617DB" w:rsidRDefault="00C617DB" w:rsidP="00C617DB">
      <w:pPr>
        <w:spacing w:after="0" w:line="240" w:lineRule="auto"/>
        <w:ind w:firstLine="708"/>
        <w:jc w:val="both"/>
        <w:rPr>
          <w:sz w:val="24"/>
          <w:szCs w:val="24"/>
        </w:rPr>
      </w:pPr>
      <w:r>
        <w:rPr>
          <w:sz w:val="24"/>
          <w:szCs w:val="24"/>
        </w:rPr>
        <w:t>Temat ten był szeroko dyskutowany również przez naszych urzędników.</w:t>
      </w:r>
    </w:p>
    <w:p w:rsidR="00C617DB" w:rsidRDefault="00C617DB" w:rsidP="00C617DB">
      <w:pPr>
        <w:spacing w:after="0" w:line="240" w:lineRule="auto"/>
        <w:ind w:firstLine="708"/>
        <w:jc w:val="both"/>
        <w:rPr>
          <w:sz w:val="24"/>
          <w:szCs w:val="24"/>
        </w:rPr>
      </w:pPr>
      <w:r>
        <w:rPr>
          <w:sz w:val="24"/>
          <w:szCs w:val="24"/>
        </w:rPr>
        <w:tab/>
        <w:t xml:space="preserve">Bardzo gorącym i bardzo mocnym tematem  jest ochrona </w:t>
      </w:r>
      <w:r w:rsidR="008D34B7">
        <w:rPr>
          <w:sz w:val="24"/>
          <w:szCs w:val="24"/>
        </w:rPr>
        <w:t>„ekologów” przed nami flory i fauny. Jak im się z jednej strony nie uda, to będą próbować z drugiej strony.</w:t>
      </w:r>
    </w:p>
    <w:p w:rsidR="008D34B7" w:rsidRDefault="008D34B7" w:rsidP="00C617DB">
      <w:pPr>
        <w:spacing w:after="0" w:line="240" w:lineRule="auto"/>
        <w:ind w:firstLine="708"/>
        <w:jc w:val="both"/>
        <w:rPr>
          <w:sz w:val="24"/>
          <w:szCs w:val="24"/>
        </w:rPr>
      </w:pPr>
      <w:r>
        <w:rPr>
          <w:sz w:val="24"/>
          <w:szCs w:val="24"/>
        </w:rPr>
        <w:t>Proszę Państwa – Pan Wójt i Pan Przewodniczący</w:t>
      </w:r>
      <w:r w:rsidR="00BA5796">
        <w:rPr>
          <w:sz w:val="24"/>
          <w:szCs w:val="24"/>
        </w:rPr>
        <w:t xml:space="preserve"> zawsze i z wielką determinacją</w:t>
      </w:r>
      <w:r>
        <w:rPr>
          <w:sz w:val="24"/>
          <w:szCs w:val="24"/>
        </w:rPr>
        <w:t>, kosztem swojego zdrowia walczą o to, żeby jednak takiej ochrony nie było, jaką oni chcą, ponieważ ochrona tu jest szczególna i dobra”.</w:t>
      </w:r>
    </w:p>
    <w:p w:rsidR="008D34B7" w:rsidRDefault="008D34B7" w:rsidP="00C617DB">
      <w:pPr>
        <w:spacing w:after="0" w:line="240" w:lineRule="auto"/>
        <w:ind w:firstLine="708"/>
        <w:jc w:val="both"/>
        <w:rPr>
          <w:sz w:val="24"/>
          <w:szCs w:val="24"/>
        </w:rPr>
      </w:pPr>
      <w:r>
        <w:rPr>
          <w:sz w:val="24"/>
          <w:szCs w:val="24"/>
        </w:rPr>
        <w:tab/>
        <w:t xml:space="preserve">Pan Lichota podziękował  </w:t>
      </w:r>
      <w:r w:rsidR="00553204">
        <w:rPr>
          <w:sz w:val="24"/>
          <w:szCs w:val="24"/>
        </w:rPr>
        <w:t>i Panu W</w:t>
      </w:r>
      <w:r>
        <w:rPr>
          <w:sz w:val="24"/>
          <w:szCs w:val="24"/>
        </w:rPr>
        <w:t xml:space="preserve">ójtowi i Panu Przewodniczącemu </w:t>
      </w:r>
      <w:r w:rsidR="00553204">
        <w:rPr>
          <w:sz w:val="24"/>
          <w:szCs w:val="24"/>
        </w:rPr>
        <w:t xml:space="preserve">za to, że zaprosili go do uczestnictwa w naradzie  w Nadleśnictwie </w:t>
      </w:r>
      <w:r w:rsidR="00F94285">
        <w:rPr>
          <w:sz w:val="24"/>
          <w:szCs w:val="24"/>
        </w:rPr>
        <w:t>i w sesji Rady Powiatu, bo to są bardzo ważne sprawy.</w:t>
      </w:r>
    </w:p>
    <w:p w:rsidR="00F94285" w:rsidRDefault="00F94285" w:rsidP="00F94285">
      <w:pPr>
        <w:spacing w:after="0" w:line="240" w:lineRule="auto"/>
        <w:jc w:val="both"/>
        <w:rPr>
          <w:sz w:val="24"/>
          <w:szCs w:val="24"/>
        </w:rPr>
      </w:pPr>
      <w:r>
        <w:rPr>
          <w:sz w:val="24"/>
          <w:szCs w:val="24"/>
        </w:rPr>
        <w:t xml:space="preserve">„Sprawa oświaty leży na sercu każdemu z nas, ponieważ jest to naprawdę ważna sprawa, która dotyczy  nas wszystkich i wszyscy chcemy, żeby była jak najlepiej rozwiązana. A najwięcej czasu, najwięcej emocji poświęca Pan Wójt i Pan Przewodniczący, za co im bardzo dziękuję. </w:t>
      </w:r>
    </w:p>
    <w:p w:rsidR="00F94285" w:rsidRDefault="00F94285" w:rsidP="00F94285">
      <w:pPr>
        <w:spacing w:after="0" w:line="240" w:lineRule="auto"/>
        <w:jc w:val="both"/>
        <w:rPr>
          <w:sz w:val="24"/>
          <w:szCs w:val="24"/>
        </w:rPr>
      </w:pPr>
      <w:r>
        <w:rPr>
          <w:sz w:val="24"/>
          <w:szCs w:val="24"/>
        </w:rPr>
        <w:t>Dziękuję za uwagę”.</w:t>
      </w:r>
    </w:p>
    <w:p w:rsidR="00F94285" w:rsidRDefault="00F94285" w:rsidP="00F94285">
      <w:pPr>
        <w:spacing w:after="0" w:line="240" w:lineRule="auto"/>
        <w:jc w:val="both"/>
        <w:rPr>
          <w:sz w:val="24"/>
          <w:szCs w:val="24"/>
        </w:rPr>
      </w:pPr>
      <w:r>
        <w:rPr>
          <w:sz w:val="24"/>
          <w:szCs w:val="24"/>
        </w:rPr>
        <w:tab/>
        <w:t>Pan Przewodniczący  w imieniu własnym i w imieniu Wójta  Pana podziękował Panu Lichocie za ciepłe słowa.</w:t>
      </w:r>
    </w:p>
    <w:p w:rsidR="00F94285" w:rsidRDefault="00F94285" w:rsidP="00F94285">
      <w:pPr>
        <w:spacing w:after="0" w:line="240" w:lineRule="auto"/>
        <w:jc w:val="both"/>
        <w:rPr>
          <w:sz w:val="24"/>
          <w:szCs w:val="24"/>
        </w:rPr>
      </w:pPr>
      <w:r>
        <w:rPr>
          <w:sz w:val="24"/>
          <w:szCs w:val="24"/>
        </w:rPr>
        <w:tab/>
        <w:t>Radna Pani Elżbieta Kunik podziękowała Panu Wójtowi</w:t>
      </w:r>
      <w:r w:rsidR="00BA5796">
        <w:rPr>
          <w:sz w:val="24"/>
          <w:szCs w:val="24"/>
        </w:rPr>
        <w:t xml:space="preserve"> za pracowników, którzy zostali przydzieleni do prac w Kuźminie.</w:t>
      </w:r>
    </w:p>
    <w:p w:rsidR="00BA5796" w:rsidRDefault="00BA5796" w:rsidP="00F94285">
      <w:pPr>
        <w:spacing w:after="0" w:line="240" w:lineRule="auto"/>
        <w:jc w:val="both"/>
        <w:rPr>
          <w:sz w:val="24"/>
          <w:szCs w:val="24"/>
        </w:rPr>
      </w:pPr>
    </w:p>
    <w:p w:rsidR="00BA5796" w:rsidRDefault="00BA5796" w:rsidP="00F94285">
      <w:pPr>
        <w:spacing w:after="0" w:line="240" w:lineRule="auto"/>
        <w:jc w:val="both"/>
        <w:rPr>
          <w:sz w:val="24"/>
          <w:szCs w:val="24"/>
        </w:rPr>
      </w:pPr>
    </w:p>
    <w:p w:rsidR="00BA5796" w:rsidRDefault="00BA5796" w:rsidP="00F94285">
      <w:pPr>
        <w:spacing w:after="0" w:line="240" w:lineRule="auto"/>
        <w:jc w:val="both"/>
        <w:rPr>
          <w:sz w:val="24"/>
          <w:szCs w:val="24"/>
        </w:rPr>
      </w:pPr>
    </w:p>
    <w:p w:rsidR="00BA5796" w:rsidRDefault="00BA5796" w:rsidP="00F94285">
      <w:pPr>
        <w:spacing w:after="0" w:line="240" w:lineRule="auto"/>
        <w:jc w:val="both"/>
        <w:rPr>
          <w:sz w:val="24"/>
          <w:szCs w:val="24"/>
        </w:rPr>
      </w:pPr>
      <w:r>
        <w:rPr>
          <w:sz w:val="24"/>
          <w:szCs w:val="24"/>
        </w:rPr>
        <w:lastRenderedPageBreak/>
        <w:t>Ad.8.</w:t>
      </w:r>
    </w:p>
    <w:p w:rsidR="00BA5796" w:rsidRDefault="00BA5796" w:rsidP="00F94285">
      <w:pPr>
        <w:spacing w:after="0" w:line="240" w:lineRule="auto"/>
        <w:jc w:val="both"/>
        <w:rPr>
          <w:sz w:val="24"/>
          <w:szCs w:val="24"/>
        </w:rPr>
      </w:pPr>
      <w:r>
        <w:rPr>
          <w:sz w:val="24"/>
          <w:szCs w:val="24"/>
        </w:rPr>
        <w:tab/>
        <w:t>W związku z wyczerpaniem porządku obrad, Przewodniczący Rady zamknął XXXVIII sesję  kadencji 2014-2018, dziękując wszystkim za udział.</w:t>
      </w:r>
    </w:p>
    <w:p w:rsidR="00BA5796" w:rsidRDefault="00BA5796" w:rsidP="00F94285">
      <w:pPr>
        <w:spacing w:after="0" w:line="240" w:lineRule="auto"/>
        <w:jc w:val="both"/>
        <w:rPr>
          <w:sz w:val="24"/>
          <w:szCs w:val="24"/>
        </w:rPr>
      </w:pPr>
    </w:p>
    <w:p w:rsidR="00BA5796" w:rsidRDefault="00BA5796" w:rsidP="00F94285">
      <w:pPr>
        <w:spacing w:after="0" w:line="240" w:lineRule="auto"/>
        <w:jc w:val="both"/>
        <w:rPr>
          <w:sz w:val="24"/>
          <w:szCs w:val="24"/>
        </w:rPr>
      </w:pPr>
    </w:p>
    <w:p w:rsidR="00BA5796" w:rsidRDefault="00BA5796" w:rsidP="00F94285">
      <w:pPr>
        <w:spacing w:after="0" w:line="240" w:lineRule="auto"/>
        <w:jc w:val="both"/>
        <w:rPr>
          <w:sz w:val="24"/>
          <w:szCs w:val="24"/>
        </w:rPr>
      </w:pPr>
    </w:p>
    <w:p w:rsidR="00BA5796" w:rsidRDefault="00BA5796" w:rsidP="00F94285">
      <w:pPr>
        <w:spacing w:after="0" w:line="240" w:lineRule="auto"/>
        <w:jc w:val="both"/>
        <w:rPr>
          <w:sz w:val="24"/>
          <w:szCs w:val="24"/>
        </w:rPr>
      </w:pPr>
    </w:p>
    <w:p w:rsidR="00BA5796" w:rsidRDefault="00BA5796" w:rsidP="00F94285">
      <w:pPr>
        <w:spacing w:after="0" w:line="240" w:lineRule="auto"/>
        <w:jc w:val="both"/>
        <w:rPr>
          <w:sz w:val="24"/>
          <w:szCs w:val="24"/>
        </w:rPr>
      </w:pPr>
    </w:p>
    <w:p w:rsidR="006D1F14" w:rsidRDefault="006D1F14" w:rsidP="00F94285">
      <w:pPr>
        <w:spacing w:after="0" w:line="240" w:lineRule="auto"/>
        <w:jc w:val="both"/>
        <w:rPr>
          <w:sz w:val="24"/>
          <w:szCs w:val="24"/>
        </w:rPr>
      </w:pPr>
    </w:p>
    <w:p w:rsidR="00BA5796" w:rsidRDefault="00BA5796" w:rsidP="00F94285">
      <w:pPr>
        <w:spacing w:after="0" w:line="240" w:lineRule="auto"/>
        <w:jc w:val="both"/>
        <w:rPr>
          <w:sz w:val="24"/>
          <w:szCs w:val="24"/>
        </w:rPr>
      </w:pPr>
    </w:p>
    <w:p w:rsidR="00BA5796" w:rsidRDefault="00BA5796" w:rsidP="00F94285">
      <w:pPr>
        <w:spacing w:after="0" w:line="240" w:lineRule="auto"/>
        <w:jc w:val="both"/>
        <w:rPr>
          <w:sz w:val="24"/>
          <w:szCs w:val="24"/>
        </w:rPr>
      </w:pPr>
      <w:r>
        <w:rPr>
          <w:sz w:val="24"/>
          <w:szCs w:val="24"/>
        </w:rPr>
        <w:t>Protokołowała:</w:t>
      </w:r>
    </w:p>
    <w:p w:rsidR="00BA5796" w:rsidRDefault="00BA5796" w:rsidP="00F94285">
      <w:pPr>
        <w:spacing w:after="0" w:line="240" w:lineRule="auto"/>
        <w:jc w:val="both"/>
        <w:rPr>
          <w:sz w:val="24"/>
          <w:szCs w:val="24"/>
        </w:rPr>
      </w:pPr>
      <w:r>
        <w:rPr>
          <w:sz w:val="24"/>
          <w:szCs w:val="24"/>
        </w:rPr>
        <w:tab/>
        <w:t>Teresa Ślimak</w:t>
      </w:r>
    </w:p>
    <w:p w:rsidR="00552E95" w:rsidRDefault="00552E95" w:rsidP="00552E95">
      <w:pPr>
        <w:spacing w:after="0" w:line="240" w:lineRule="auto"/>
        <w:jc w:val="both"/>
        <w:rPr>
          <w:sz w:val="24"/>
          <w:szCs w:val="24"/>
        </w:rPr>
      </w:pPr>
    </w:p>
    <w:p w:rsidR="007A25A9" w:rsidRDefault="007A25A9" w:rsidP="004A6509">
      <w:pPr>
        <w:spacing w:after="0" w:line="240" w:lineRule="auto"/>
        <w:ind w:firstLine="708"/>
        <w:jc w:val="both"/>
        <w:rPr>
          <w:sz w:val="24"/>
          <w:szCs w:val="24"/>
        </w:rPr>
      </w:pPr>
    </w:p>
    <w:p w:rsidR="004B2169" w:rsidRDefault="004B2169" w:rsidP="00764E5C">
      <w:pPr>
        <w:spacing w:after="0" w:line="240" w:lineRule="auto"/>
        <w:jc w:val="both"/>
        <w:rPr>
          <w:sz w:val="24"/>
          <w:szCs w:val="24"/>
        </w:rPr>
      </w:pPr>
    </w:p>
    <w:p w:rsidR="00C668E5" w:rsidRDefault="00C668E5" w:rsidP="00764E5C">
      <w:pPr>
        <w:spacing w:after="0" w:line="240" w:lineRule="auto"/>
        <w:jc w:val="both"/>
        <w:rPr>
          <w:sz w:val="24"/>
          <w:szCs w:val="24"/>
        </w:rPr>
      </w:pPr>
    </w:p>
    <w:p w:rsidR="00D40228" w:rsidRPr="00D27E0F" w:rsidRDefault="00D40228" w:rsidP="0059470F">
      <w:pPr>
        <w:spacing w:after="0" w:line="240" w:lineRule="auto"/>
        <w:ind w:firstLine="708"/>
        <w:jc w:val="both"/>
        <w:rPr>
          <w:sz w:val="24"/>
          <w:szCs w:val="24"/>
        </w:rPr>
      </w:pPr>
      <w:r>
        <w:rPr>
          <w:sz w:val="24"/>
          <w:szCs w:val="24"/>
        </w:rPr>
        <w:tab/>
      </w:r>
    </w:p>
    <w:sectPr w:rsidR="00D40228" w:rsidRPr="00D27E0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AE6" w:rsidRDefault="00941AE6" w:rsidP="007A6776">
      <w:pPr>
        <w:spacing w:after="0" w:line="240" w:lineRule="auto"/>
      </w:pPr>
      <w:r>
        <w:separator/>
      </w:r>
    </w:p>
  </w:endnote>
  <w:endnote w:type="continuationSeparator" w:id="0">
    <w:p w:rsidR="00941AE6" w:rsidRDefault="00941AE6" w:rsidP="007A6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088941"/>
      <w:docPartObj>
        <w:docPartGallery w:val="Page Numbers (Bottom of Page)"/>
        <w:docPartUnique/>
      </w:docPartObj>
    </w:sdtPr>
    <w:sdtEndPr/>
    <w:sdtContent>
      <w:p w:rsidR="007A6776" w:rsidRDefault="007A6776">
        <w:pPr>
          <w:pStyle w:val="Stopka"/>
          <w:jc w:val="right"/>
        </w:pPr>
        <w:r>
          <w:fldChar w:fldCharType="begin"/>
        </w:r>
        <w:r>
          <w:instrText>PAGE   \* MERGEFORMAT</w:instrText>
        </w:r>
        <w:r>
          <w:fldChar w:fldCharType="separate"/>
        </w:r>
        <w:r w:rsidR="006C30C9">
          <w:rPr>
            <w:noProof/>
          </w:rPr>
          <w:t>1</w:t>
        </w:r>
        <w:r>
          <w:fldChar w:fldCharType="end"/>
        </w:r>
      </w:p>
    </w:sdtContent>
  </w:sdt>
  <w:p w:rsidR="007A6776" w:rsidRDefault="007A67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AE6" w:rsidRDefault="00941AE6" w:rsidP="007A6776">
      <w:pPr>
        <w:spacing w:after="0" w:line="240" w:lineRule="auto"/>
      </w:pPr>
      <w:r>
        <w:separator/>
      </w:r>
    </w:p>
  </w:footnote>
  <w:footnote w:type="continuationSeparator" w:id="0">
    <w:p w:rsidR="00941AE6" w:rsidRDefault="00941AE6" w:rsidP="007A67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168FC"/>
    <w:multiLevelType w:val="hybridMultilevel"/>
    <w:tmpl w:val="A1D02D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4C8303FA"/>
    <w:multiLevelType w:val="hybridMultilevel"/>
    <w:tmpl w:val="29201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15E5B7F"/>
    <w:multiLevelType w:val="hybridMultilevel"/>
    <w:tmpl w:val="CA245D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E0D1B6A"/>
    <w:multiLevelType w:val="hybridMultilevel"/>
    <w:tmpl w:val="D466F8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C69"/>
    <w:rsid w:val="000102F7"/>
    <w:rsid w:val="00015AA5"/>
    <w:rsid w:val="00016FB9"/>
    <w:rsid w:val="0002458B"/>
    <w:rsid w:val="000356D6"/>
    <w:rsid w:val="00045D90"/>
    <w:rsid w:val="00056154"/>
    <w:rsid w:val="00056AE6"/>
    <w:rsid w:val="00080D10"/>
    <w:rsid w:val="000A1825"/>
    <w:rsid w:val="000A5AD1"/>
    <w:rsid w:val="000A5E15"/>
    <w:rsid w:val="000B1042"/>
    <w:rsid w:val="000C2252"/>
    <w:rsid w:val="000C3EFD"/>
    <w:rsid w:val="000E57A2"/>
    <w:rsid w:val="000F797B"/>
    <w:rsid w:val="0010738A"/>
    <w:rsid w:val="00110301"/>
    <w:rsid w:val="001177E0"/>
    <w:rsid w:val="00122685"/>
    <w:rsid w:val="00133355"/>
    <w:rsid w:val="00145797"/>
    <w:rsid w:val="00183519"/>
    <w:rsid w:val="00200585"/>
    <w:rsid w:val="0020625F"/>
    <w:rsid w:val="00214AA0"/>
    <w:rsid w:val="0022087E"/>
    <w:rsid w:val="00230E81"/>
    <w:rsid w:val="002608A7"/>
    <w:rsid w:val="00296939"/>
    <w:rsid w:val="002A1EDC"/>
    <w:rsid w:val="002B2A4C"/>
    <w:rsid w:val="002E5589"/>
    <w:rsid w:val="002F6E02"/>
    <w:rsid w:val="002F78D2"/>
    <w:rsid w:val="0030113C"/>
    <w:rsid w:val="0030555F"/>
    <w:rsid w:val="003055A2"/>
    <w:rsid w:val="00311BF0"/>
    <w:rsid w:val="00327296"/>
    <w:rsid w:val="0033607C"/>
    <w:rsid w:val="00336969"/>
    <w:rsid w:val="00345ED3"/>
    <w:rsid w:val="00347CCC"/>
    <w:rsid w:val="003744C5"/>
    <w:rsid w:val="00377F32"/>
    <w:rsid w:val="00381830"/>
    <w:rsid w:val="003949F4"/>
    <w:rsid w:val="003A1C9C"/>
    <w:rsid w:val="003A3865"/>
    <w:rsid w:val="003A67AC"/>
    <w:rsid w:val="003B06EC"/>
    <w:rsid w:val="003B133C"/>
    <w:rsid w:val="003B6A5D"/>
    <w:rsid w:val="003C0D46"/>
    <w:rsid w:val="003E0820"/>
    <w:rsid w:val="003E1881"/>
    <w:rsid w:val="003F4D9E"/>
    <w:rsid w:val="003F55FD"/>
    <w:rsid w:val="00405D7F"/>
    <w:rsid w:val="004115D5"/>
    <w:rsid w:val="004119B7"/>
    <w:rsid w:val="00412B08"/>
    <w:rsid w:val="004166DA"/>
    <w:rsid w:val="00425027"/>
    <w:rsid w:val="00427C64"/>
    <w:rsid w:val="00436B62"/>
    <w:rsid w:val="004377CE"/>
    <w:rsid w:val="004427D1"/>
    <w:rsid w:val="0045373B"/>
    <w:rsid w:val="004546F5"/>
    <w:rsid w:val="00455B90"/>
    <w:rsid w:val="004567F5"/>
    <w:rsid w:val="00457A3E"/>
    <w:rsid w:val="00482162"/>
    <w:rsid w:val="004849FC"/>
    <w:rsid w:val="004918BF"/>
    <w:rsid w:val="0049411D"/>
    <w:rsid w:val="004A6509"/>
    <w:rsid w:val="004B2169"/>
    <w:rsid w:val="004B3BA3"/>
    <w:rsid w:val="004B5FF5"/>
    <w:rsid w:val="004B75CA"/>
    <w:rsid w:val="004C4145"/>
    <w:rsid w:val="004C6B29"/>
    <w:rsid w:val="004E1A79"/>
    <w:rsid w:val="004F284D"/>
    <w:rsid w:val="00505AA5"/>
    <w:rsid w:val="00515157"/>
    <w:rsid w:val="00537BBD"/>
    <w:rsid w:val="005452D2"/>
    <w:rsid w:val="00550908"/>
    <w:rsid w:val="00552E95"/>
    <w:rsid w:val="00553204"/>
    <w:rsid w:val="005567A6"/>
    <w:rsid w:val="005703D9"/>
    <w:rsid w:val="00575AC0"/>
    <w:rsid w:val="00581DBC"/>
    <w:rsid w:val="0059136A"/>
    <w:rsid w:val="0059470F"/>
    <w:rsid w:val="005A35B5"/>
    <w:rsid w:val="005B1182"/>
    <w:rsid w:val="005B7482"/>
    <w:rsid w:val="005C2DA0"/>
    <w:rsid w:val="005C5AFD"/>
    <w:rsid w:val="005C7749"/>
    <w:rsid w:val="005D11A6"/>
    <w:rsid w:val="005D39A0"/>
    <w:rsid w:val="005D4B5C"/>
    <w:rsid w:val="005D5CB1"/>
    <w:rsid w:val="005F0D4B"/>
    <w:rsid w:val="00601BA8"/>
    <w:rsid w:val="00607977"/>
    <w:rsid w:val="00610601"/>
    <w:rsid w:val="00611BA3"/>
    <w:rsid w:val="006550E0"/>
    <w:rsid w:val="00673EBC"/>
    <w:rsid w:val="00683249"/>
    <w:rsid w:val="006930D2"/>
    <w:rsid w:val="006B7E5A"/>
    <w:rsid w:val="006C30C9"/>
    <w:rsid w:val="006C595D"/>
    <w:rsid w:val="006C6545"/>
    <w:rsid w:val="006D0300"/>
    <w:rsid w:val="006D1F14"/>
    <w:rsid w:val="006D2AA4"/>
    <w:rsid w:val="006E4C32"/>
    <w:rsid w:val="006F5FEF"/>
    <w:rsid w:val="00707199"/>
    <w:rsid w:val="00733C85"/>
    <w:rsid w:val="007369CA"/>
    <w:rsid w:val="00737216"/>
    <w:rsid w:val="00764E5C"/>
    <w:rsid w:val="00774EF4"/>
    <w:rsid w:val="007764EC"/>
    <w:rsid w:val="007810A8"/>
    <w:rsid w:val="007854B7"/>
    <w:rsid w:val="00791441"/>
    <w:rsid w:val="00796518"/>
    <w:rsid w:val="007A0F0B"/>
    <w:rsid w:val="007A25A9"/>
    <w:rsid w:val="007A561A"/>
    <w:rsid w:val="007A6776"/>
    <w:rsid w:val="007B1BCA"/>
    <w:rsid w:val="007B704B"/>
    <w:rsid w:val="007C2F9B"/>
    <w:rsid w:val="007D51CF"/>
    <w:rsid w:val="007D5920"/>
    <w:rsid w:val="007F32E5"/>
    <w:rsid w:val="0080128A"/>
    <w:rsid w:val="00805B14"/>
    <w:rsid w:val="00805DB2"/>
    <w:rsid w:val="00817178"/>
    <w:rsid w:val="00840515"/>
    <w:rsid w:val="00861038"/>
    <w:rsid w:val="00864A28"/>
    <w:rsid w:val="00871F10"/>
    <w:rsid w:val="00891D07"/>
    <w:rsid w:val="008949B8"/>
    <w:rsid w:val="00897F33"/>
    <w:rsid w:val="008B4A51"/>
    <w:rsid w:val="008C2311"/>
    <w:rsid w:val="008C7EC6"/>
    <w:rsid w:val="008D34B7"/>
    <w:rsid w:val="008E26D9"/>
    <w:rsid w:val="00901043"/>
    <w:rsid w:val="00906BB2"/>
    <w:rsid w:val="009121BA"/>
    <w:rsid w:val="009272AD"/>
    <w:rsid w:val="00933C69"/>
    <w:rsid w:val="00941AE6"/>
    <w:rsid w:val="00942435"/>
    <w:rsid w:val="00943268"/>
    <w:rsid w:val="00956F66"/>
    <w:rsid w:val="00961E4B"/>
    <w:rsid w:val="00965E96"/>
    <w:rsid w:val="00972709"/>
    <w:rsid w:val="00974F13"/>
    <w:rsid w:val="0097629F"/>
    <w:rsid w:val="00977756"/>
    <w:rsid w:val="009845D6"/>
    <w:rsid w:val="00991EF5"/>
    <w:rsid w:val="00991FA1"/>
    <w:rsid w:val="00996B06"/>
    <w:rsid w:val="009A370C"/>
    <w:rsid w:val="009A5FE0"/>
    <w:rsid w:val="009A7B0E"/>
    <w:rsid w:val="009C0EB5"/>
    <w:rsid w:val="009D1D76"/>
    <w:rsid w:val="009D226C"/>
    <w:rsid w:val="009D2957"/>
    <w:rsid w:val="009E2CDA"/>
    <w:rsid w:val="009E3088"/>
    <w:rsid w:val="009E55DD"/>
    <w:rsid w:val="009F462C"/>
    <w:rsid w:val="009F5339"/>
    <w:rsid w:val="009F7A90"/>
    <w:rsid w:val="00A027D4"/>
    <w:rsid w:val="00A04CDD"/>
    <w:rsid w:val="00A057B3"/>
    <w:rsid w:val="00A062DA"/>
    <w:rsid w:val="00A06AA4"/>
    <w:rsid w:val="00A0797B"/>
    <w:rsid w:val="00A23960"/>
    <w:rsid w:val="00A259F5"/>
    <w:rsid w:val="00A30B00"/>
    <w:rsid w:val="00A35D56"/>
    <w:rsid w:val="00A405AE"/>
    <w:rsid w:val="00A41D81"/>
    <w:rsid w:val="00A4755D"/>
    <w:rsid w:val="00A7477D"/>
    <w:rsid w:val="00A93E5B"/>
    <w:rsid w:val="00AB082F"/>
    <w:rsid w:val="00AB78AB"/>
    <w:rsid w:val="00AC01B1"/>
    <w:rsid w:val="00AC5B27"/>
    <w:rsid w:val="00AD1077"/>
    <w:rsid w:val="00AD70C0"/>
    <w:rsid w:val="00AE3D3B"/>
    <w:rsid w:val="00AE7D0C"/>
    <w:rsid w:val="00AF6A90"/>
    <w:rsid w:val="00B166F9"/>
    <w:rsid w:val="00B22924"/>
    <w:rsid w:val="00B365F7"/>
    <w:rsid w:val="00B37B79"/>
    <w:rsid w:val="00B51CB1"/>
    <w:rsid w:val="00B6149C"/>
    <w:rsid w:val="00B75E54"/>
    <w:rsid w:val="00B85E9D"/>
    <w:rsid w:val="00BA5796"/>
    <w:rsid w:val="00BB61DF"/>
    <w:rsid w:val="00BC68F4"/>
    <w:rsid w:val="00BE60DD"/>
    <w:rsid w:val="00BE6F67"/>
    <w:rsid w:val="00BF520C"/>
    <w:rsid w:val="00C01130"/>
    <w:rsid w:val="00C033A7"/>
    <w:rsid w:val="00C1161E"/>
    <w:rsid w:val="00C13080"/>
    <w:rsid w:val="00C134C0"/>
    <w:rsid w:val="00C15262"/>
    <w:rsid w:val="00C35F49"/>
    <w:rsid w:val="00C3673D"/>
    <w:rsid w:val="00C57CD7"/>
    <w:rsid w:val="00C617DB"/>
    <w:rsid w:val="00C62324"/>
    <w:rsid w:val="00C62435"/>
    <w:rsid w:val="00C668E5"/>
    <w:rsid w:val="00C728B6"/>
    <w:rsid w:val="00C73251"/>
    <w:rsid w:val="00C7577B"/>
    <w:rsid w:val="00C80E10"/>
    <w:rsid w:val="00CA2A99"/>
    <w:rsid w:val="00CB0827"/>
    <w:rsid w:val="00CB2E5E"/>
    <w:rsid w:val="00CC01F5"/>
    <w:rsid w:val="00CD2815"/>
    <w:rsid w:val="00CD566B"/>
    <w:rsid w:val="00D03787"/>
    <w:rsid w:val="00D07BAC"/>
    <w:rsid w:val="00D17FB6"/>
    <w:rsid w:val="00D2541D"/>
    <w:rsid w:val="00D27E0F"/>
    <w:rsid w:val="00D301B2"/>
    <w:rsid w:val="00D32A54"/>
    <w:rsid w:val="00D352CB"/>
    <w:rsid w:val="00D40228"/>
    <w:rsid w:val="00D512EC"/>
    <w:rsid w:val="00D60E9D"/>
    <w:rsid w:val="00D63620"/>
    <w:rsid w:val="00D67E00"/>
    <w:rsid w:val="00D70A86"/>
    <w:rsid w:val="00D72F7A"/>
    <w:rsid w:val="00D75A9F"/>
    <w:rsid w:val="00D75CE4"/>
    <w:rsid w:val="00D7758A"/>
    <w:rsid w:val="00D77A14"/>
    <w:rsid w:val="00D92CEC"/>
    <w:rsid w:val="00D95A21"/>
    <w:rsid w:val="00DA65F4"/>
    <w:rsid w:val="00DB4178"/>
    <w:rsid w:val="00DB4AAB"/>
    <w:rsid w:val="00DB7FD3"/>
    <w:rsid w:val="00DD0147"/>
    <w:rsid w:val="00DD2FF0"/>
    <w:rsid w:val="00DD5AE2"/>
    <w:rsid w:val="00DE7789"/>
    <w:rsid w:val="00E00242"/>
    <w:rsid w:val="00E05C85"/>
    <w:rsid w:val="00E16170"/>
    <w:rsid w:val="00E21CF4"/>
    <w:rsid w:val="00E41F7F"/>
    <w:rsid w:val="00E57D4B"/>
    <w:rsid w:val="00E724C3"/>
    <w:rsid w:val="00E76354"/>
    <w:rsid w:val="00E84BF2"/>
    <w:rsid w:val="00E86125"/>
    <w:rsid w:val="00E91241"/>
    <w:rsid w:val="00E93DEF"/>
    <w:rsid w:val="00E9564F"/>
    <w:rsid w:val="00EB2D72"/>
    <w:rsid w:val="00EB4807"/>
    <w:rsid w:val="00EC3A8A"/>
    <w:rsid w:val="00EC404A"/>
    <w:rsid w:val="00ED2DB1"/>
    <w:rsid w:val="00EE1B38"/>
    <w:rsid w:val="00EE2A0A"/>
    <w:rsid w:val="00EE63B7"/>
    <w:rsid w:val="00F2271E"/>
    <w:rsid w:val="00F32B59"/>
    <w:rsid w:val="00F46D31"/>
    <w:rsid w:val="00F71D1E"/>
    <w:rsid w:val="00F879D6"/>
    <w:rsid w:val="00F94277"/>
    <w:rsid w:val="00F94285"/>
    <w:rsid w:val="00F951FF"/>
    <w:rsid w:val="00FC095F"/>
    <w:rsid w:val="00FC5E5E"/>
    <w:rsid w:val="00FC7B49"/>
    <w:rsid w:val="00FD235F"/>
    <w:rsid w:val="00FD5735"/>
    <w:rsid w:val="00FF57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6214F-F1E5-44A2-B91E-953DF3C0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78D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ytuksiki">
    <w:name w:val="Book Title"/>
    <w:basedOn w:val="Domylnaczcionkaakapitu"/>
    <w:uiPriority w:val="33"/>
    <w:qFormat/>
    <w:rsid w:val="002F78D2"/>
    <w:rPr>
      <w:b/>
      <w:bCs/>
      <w:i/>
      <w:iCs/>
      <w:spacing w:val="5"/>
    </w:rPr>
  </w:style>
  <w:style w:type="paragraph" w:styleId="NormalnyWeb">
    <w:name w:val="Normal (Web)"/>
    <w:basedOn w:val="Normalny"/>
    <w:uiPriority w:val="99"/>
    <w:rsid w:val="002F78D2"/>
    <w:pPr>
      <w:spacing w:before="100" w:beforeAutospacing="1" w:after="119"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A67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6776"/>
  </w:style>
  <w:style w:type="paragraph" w:styleId="Stopka">
    <w:name w:val="footer"/>
    <w:basedOn w:val="Normalny"/>
    <w:link w:val="StopkaZnak"/>
    <w:uiPriority w:val="99"/>
    <w:unhideWhenUsed/>
    <w:rsid w:val="007A67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6776"/>
  </w:style>
  <w:style w:type="paragraph" w:styleId="Akapitzlist">
    <w:name w:val="List Paragraph"/>
    <w:basedOn w:val="Normalny"/>
    <w:uiPriority w:val="34"/>
    <w:qFormat/>
    <w:rsid w:val="00D72F7A"/>
    <w:pPr>
      <w:ind w:left="720"/>
      <w:contextualSpacing/>
    </w:pPr>
  </w:style>
  <w:style w:type="paragraph" w:styleId="Tekstprzypisudolnego">
    <w:name w:val="footnote text"/>
    <w:basedOn w:val="Normalny"/>
    <w:link w:val="TekstprzypisudolnegoZnak"/>
    <w:uiPriority w:val="99"/>
    <w:semiHidden/>
    <w:unhideWhenUsed/>
    <w:rsid w:val="00C732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73251"/>
    <w:rPr>
      <w:sz w:val="20"/>
      <w:szCs w:val="20"/>
    </w:rPr>
  </w:style>
  <w:style w:type="character" w:styleId="Odwoanieprzypisudolnego">
    <w:name w:val="footnote reference"/>
    <w:basedOn w:val="Domylnaczcionkaakapitu"/>
    <w:uiPriority w:val="99"/>
    <w:semiHidden/>
    <w:unhideWhenUsed/>
    <w:rsid w:val="00C73251"/>
    <w:rPr>
      <w:vertAlign w:val="superscript"/>
    </w:rPr>
  </w:style>
  <w:style w:type="paragraph" w:styleId="Tekstprzypisukocowego">
    <w:name w:val="endnote text"/>
    <w:basedOn w:val="Normalny"/>
    <w:link w:val="TekstprzypisukocowegoZnak"/>
    <w:uiPriority w:val="99"/>
    <w:semiHidden/>
    <w:unhideWhenUsed/>
    <w:rsid w:val="001177E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77E0"/>
    <w:rPr>
      <w:sz w:val="20"/>
      <w:szCs w:val="20"/>
    </w:rPr>
  </w:style>
  <w:style w:type="character" w:styleId="Odwoanieprzypisukocowego">
    <w:name w:val="endnote reference"/>
    <w:basedOn w:val="Domylnaczcionkaakapitu"/>
    <w:uiPriority w:val="99"/>
    <w:semiHidden/>
    <w:unhideWhenUsed/>
    <w:rsid w:val="001177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2300</TotalTime>
  <Pages>13</Pages>
  <Words>6515</Words>
  <Characters>39090</Characters>
  <Application>Microsoft Office Word</Application>
  <DocSecurity>0</DocSecurity>
  <Lines>325</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Ślimak</dc:creator>
  <cp:keywords/>
  <dc:description/>
  <cp:lastModifiedBy>Teresa Ślimak</cp:lastModifiedBy>
  <cp:revision>47</cp:revision>
  <dcterms:created xsi:type="dcterms:W3CDTF">2017-02-09T07:44:00Z</dcterms:created>
  <dcterms:modified xsi:type="dcterms:W3CDTF">2017-04-04T07:09:00Z</dcterms:modified>
</cp:coreProperties>
</file>