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89" w:rsidRDefault="00A70E89" w:rsidP="00A70E89">
      <w:pPr>
        <w:jc w:val="center"/>
        <w:rPr>
          <w:b/>
          <w:sz w:val="24"/>
          <w:szCs w:val="24"/>
        </w:rPr>
      </w:pPr>
    </w:p>
    <w:p w:rsidR="00A70E89" w:rsidRPr="00120A57" w:rsidRDefault="003649BE" w:rsidP="00A70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VI</w:t>
      </w:r>
      <w:r w:rsidR="00A70E89" w:rsidRPr="00120A57">
        <w:rPr>
          <w:b/>
          <w:sz w:val="24"/>
          <w:szCs w:val="24"/>
        </w:rPr>
        <w:t>/2017</w:t>
      </w:r>
    </w:p>
    <w:p w:rsidR="00A70E89" w:rsidRPr="00120A57" w:rsidRDefault="00A70E89" w:rsidP="00A70E89">
      <w:pPr>
        <w:rPr>
          <w:b/>
          <w:sz w:val="24"/>
          <w:szCs w:val="24"/>
        </w:rPr>
      </w:pPr>
      <w:r w:rsidRPr="00120A57">
        <w:rPr>
          <w:b/>
          <w:sz w:val="24"/>
          <w:szCs w:val="24"/>
        </w:rPr>
        <w:t xml:space="preserve">z obrad sesji Rady Gminy w </w:t>
      </w:r>
      <w:r>
        <w:rPr>
          <w:b/>
          <w:sz w:val="24"/>
          <w:szCs w:val="24"/>
        </w:rPr>
        <w:t>Birczy, odbytej w dniu 05  kwietnia</w:t>
      </w:r>
      <w:r w:rsidRPr="00120A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20A57">
        <w:rPr>
          <w:b/>
          <w:sz w:val="24"/>
          <w:szCs w:val="24"/>
        </w:rPr>
        <w:t>2017 roku, w budynku Urzędu Gminy Bircza, biuro Rady Gminy – pokój Nr 15.</w:t>
      </w:r>
    </w:p>
    <w:p w:rsidR="00A70E89" w:rsidRPr="00120A57" w:rsidRDefault="00A70E89" w:rsidP="00A70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E89" w:rsidRPr="00120A57" w:rsidRDefault="00A70E89" w:rsidP="00A7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57">
        <w:rPr>
          <w:rFonts w:ascii="Times New Roman" w:hAnsi="Times New Roman" w:cs="Times New Roman"/>
          <w:sz w:val="24"/>
          <w:szCs w:val="24"/>
        </w:rPr>
        <w:t>Sesja trwała od godz.8</w:t>
      </w:r>
      <w:r w:rsidRPr="00120A5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20A57">
        <w:rPr>
          <w:rFonts w:ascii="Times New Roman" w:hAnsi="Times New Roman" w:cs="Times New Roman"/>
          <w:sz w:val="24"/>
          <w:szCs w:val="24"/>
        </w:rPr>
        <w:t xml:space="preserve">  do godz.9</w:t>
      </w:r>
      <w:r w:rsidRPr="00120A5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20A57">
        <w:rPr>
          <w:rFonts w:ascii="Times New Roman" w:hAnsi="Times New Roman" w:cs="Times New Roman"/>
          <w:sz w:val="24"/>
          <w:szCs w:val="24"/>
        </w:rPr>
        <w:t>.</w:t>
      </w:r>
    </w:p>
    <w:p w:rsidR="00A70E89" w:rsidRPr="00120A57" w:rsidRDefault="00A70E89" w:rsidP="00A7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57">
        <w:rPr>
          <w:rFonts w:ascii="Times New Roman" w:hAnsi="Times New Roman" w:cs="Times New Roman"/>
          <w:sz w:val="24"/>
          <w:szCs w:val="24"/>
        </w:rPr>
        <w:t>Sesja została zwołana w trybie atr.20 ust.3 ustawy o samorządzie gminnym, na wniosek Wójta Gminy Bircza.</w:t>
      </w:r>
    </w:p>
    <w:p w:rsidR="00A70E89" w:rsidRPr="00120A57" w:rsidRDefault="00A70E89" w:rsidP="00A70E89">
      <w:pPr>
        <w:tabs>
          <w:tab w:val="left" w:pos="49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57">
        <w:rPr>
          <w:rFonts w:ascii="Times New Roman" w:hAnsi="Times New Roman" w:cs="Times New Roman"/>
          <w:sz w:val="24"/>
          <w:szCs w:val="24"/>
        </w:rPr>
        <w:t>W sesji u</w:t>
      </w:r>
      <w:r>
        <w:rPr>
          <w:rFonts w:ascii="Times New Roman" w:hAnsi="Times New Roman" w:cs="Times New Roman"/>
          <w:sz w:val="24"/>
          <w:szCs w:val="24"/>
        </w:rPr>
        <w:t>czestniczyli Radni w liczbie  13. Nieobecni byli Radni: Pan Hubert Kępa i Pan Tadeusz Wilgucki (usprawiedliwieni).</w:t>
      </w:r>
      <w:r w:rsidRPr="00120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89" w:rsidRPr="00120A57" w:rsidRDefault="00A70E89" w:rsidP="00A7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57">
        <w:rPr>
          <w:rFonts w:ascii="Times New Roman" w:hAnsi="Times New Roman" w:cs="Times New Roman"/>
          <w:sz w:val="24"/>
          <w:szCs w:val="24"/>
        </w:rPr>
        <w:t>Ponadto w sesji uczestniczyli: Wójt Gminy Bircza – Pan Grzegorz G</w:t>
      </w:r>
      <w:r>
        <w:rPr>
          <w:rFonts w:ascii="Times New Roman" w:hAnsi="Times New Roman" w:cs="Times New Roman"/>
          <w:sz w:val="24"/>
          <w:szCs w:val="24"/>
        </w:rPr>
        <w:t xml:space="preserve">ągola, </w:t>
      </w:r>
      <w:r w:rsidRPr="00120A57">
        <w:rPr>
          <w:rFonts w:ascii="Times New Roman" w:hAnsi="Times New Roman" w:cs="Times New Roman"/>
          <w:sz w:val="24"/>
          <w:szCs w:val="24"/>
        </w:rPr>
        <w:t xml:space="preserve"> Skarbnik Gminy – Pani </w:t>
      </w:r>
      <w:r>
        <w:rPr>
          <w:rFonts w:ascii="Times New Roman" w:hAnsi="Times New Roman" w:cs="Times New Roman"/>
          <w:sz w:val="24"/>
          <w:szCs w:val="24"/>
        </w:rPr>
        <w:t>Bogumiła Sowa-Wiśniowska oraz Sekretarz Gminy – Pani Jadwiga Haber-Słowińska</w:t>
      </w:r>
      <w:r w:rsidR="003649BE">
        <w:rPr>
          <w:rFonts w:ascii="Times New Roman" w:hAnsi="Times New Roman" w:cs="Times New Roman"/>
          <w:sz w:val="24"/>
          <w:szCs w:val="24"/>
        </w:rPr>
        <w:t>.</w:t>
      </w:r>
      <w:r w:rsidRPr="00120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E89" w:rsidRPr="00120A57" w:rsidRDefault="00A70E89" w:rsidP="00A7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57">
        <w:rPr>
          <w:rFonts w:ascii="Times New Roman" w:hAnsi="Times New Roman" w:cs="Times New Roman"/>
          <w:sz w:val="24"/>
          <w:szCs w:val="24"/>
        </w:rPr>
        <w:t>Listy obecności uczestniczących w sesji stanowią załącznik do protokołu.</w:t>
      </w:r>
    </w:p>
    <w:p w:rsidR="00A70E89" w:rsidRPr="00120A57" w:rsidRDefault="00A70E89" w:rsidP="00A7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89" w:rsidRPr="00672012" w:rsidRDefault="00A70E89" w:rsidP="00A70E89">
      <w:pPr>
        <w:rPr>
          <w:rFonts w:ascii="Times New Roman" w:hAnsi="Times New Roman" w:cs="Times New Roman"/>
          <w:sz w:val="24"/>
          <w:szCs w:val="24"/>
        </w:rPr>
      </w:pPr>
      <w:r w:rsidRPr="00672012">
        <w:rPr>
          <w:rFonts w:ascii="Times New Roman" w:hAnsi="Times New Roman" w:cs="Times New Roman"/>
          <w:sz w:val="24"/>
          <w:szCs w:val="24"/>
        </w:rPr>
        <w:t>Porządek obrad przedstawiał się następująco:</w:t>
      </w:r>
    </w:p>
    <w:p w:rsidR="00A70E89" w:rsidRPr="00672012" w:rsidRDefault="00A70E89" w:rsidP="00A70E89">
      <w:pPr>
        <w:pStyle w:val="Akapitzlist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2012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A70E89" w:rsidRPr="00672012" w:rsidRDefault="00A70E89" w:rsidP="00A70E89">
      <w:pPr>
        <w:pStyle w:val="Akapitzlist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2012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A70E89" w:rsidRPr="00672012" w:rsidRDefault="00A70E89" w:rsidP="00A70E89">
      <w:pPr>
        <w:pStyle w:val="Akapitzlist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2012">
        <w:rPr>
          <w:rFonts w:ascii="Times New Roman" w:hAnsi="Times New Roman" w:cs="Times New Roman"/>
          <w:sz w:val="24"/>
          <w:szCs w:val="24"/>
        </w:rPr>
        <w:t>Podjęcie uchwały w sprawie zmian w budżecie gminy na 2017 rok.</w:t>
      </w:r>
    </w:p>
    <w:p w:rsidR="00A70E89" w:rsidRDefault="00A70E89" w:rsidP="00A70E89">
      <w:pPr>
        <w:pStyle w:val="Akapitzlist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2012">
        <w:rPr>
          <w:rFonts w:ascii="Times New Roman" w:hAnsi="Times New Roman" w:cs="Times New Roman"/>
          <w:sz w:val="24"/>
          <w:szCs w:val="24"/>
        </w:rPr>
        <w:t>Zakończenie obrad.</w:t>
      </w:r>
    </w:p>
    <w:p w:rsidR="00F77CC0" w:rsidRDefault="00F77CC0" w:rsidP="00F77CC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77CC0" w:rsidRDefault="00F77CC0" w:rsidP="00F77CC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</w:t>
      </w:r>
    </w:p>
    <w:p w:rsidR="00F77CC0" w:rsidRPr="00877E1D" w:rsidRDefault="00F77CC0" w:rsidP="00877E1D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77E1D">
        <w:rPr>
          <w:rFonts w:ascii="Times New Roman" w:hAnsi="Times New Roman" w:cs="Times New Roman"/>
          <w:sz w:val="24"/>
          <w:szCs w:val="24"/>
        </w:rPr>
        <w:tab/>
        <w:t>Otwarcia sesji dokonał Przewodniczący Rady Gminy w Birczy – Pan Wojciech Bobowski, witając radnych, Wójta, Panią Skarbnik oraz Panią Sekretarz.</w:t>
      </w:r>
    </w:p>
    <w:p w:rsidR="00F77CC0" w:rsidRPr="00877E1D" w:rsidRDefault="00F77CC0" w:rsidP="00877E1D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77E1D">
        <w:rPr>
          <w:rFonts w:ascii="Times New Roman" w:hAnsi="Times New Roman" w:cs="Times New Roman"/>
          <w:sz w:val="24"/>
          <w:szCs w:val="24"/>
        </w:rPr>
        <w:t>Na podstawie listy obecności Przewodniczący Rady stwierdził prawomocność obrad.</w:t>
      </w:r>
    </w:p>
    <w:p w:rsidR="00AC01B1" w:rsidRPr="00877E1D" w:rsidRDefault="00AC01B1" w:rsidP="00877E1D">
      <w:pPr>
        <w:jc w:val="both"/>
        <w:rPr>
          <w:rFonts w:ascii="Times New Roman" w:hAnsi="Times New Roman" w:cs="Times New Roman"/>
        </w:rPr>
      </w:pPr>
    </w:p>
    <w:p w:rsidR="00756348" w:rsidRPr="00877E1D" w:rsidRDefault="00756348" w:rsidP="00877E1D">
      <w:pPr>
        <w:jc w:val="both"/>
        <w:rPr>
          <w:rFonts w:ascii="Times New Roman" w:hAnsi="Times New Roman" w:cs="Times New Roman"/>
        </w:rPr>
      </w:pPr>
      <w:r w:rsidRPr="00877E1D">
        <w:rPr>
          <w:rFonts w:ascii="Times New Roman" w:hAnsi="Times New Roman" w:cs="Times New Roman"/>
        </w:rPr>
        <w:t>Ad.2.</w:t>
      </w:r>
    </w:p>
    <w:p w:rsidR="00756348" w:rsidRPr="00877E1D" w:rsidRDefault="00756348" w:rsidP="00877E1D">
      <w:pPr>
        <w:jc w:val="both"/>
        <w:rPr>
          <w:rFonts w:ascii="Times New Roman" w:hAnsi="Times New Roman" w:cs="Times New Roman"/>
        </w:rPr>
      </w:pPr>
      <w:r w:rsidRPr="00877E1D">
        <w:rPr>
          <w:rFonts w:ascii="Times New Roman" w:hAnsi="Times New Roman" w:cs="Times New Roman"/>
        </w:rPr>
        <w:tab/>
        <w:t>Proponowany porządek obrad został przyjęty przez Radę jednogłośnie.</w:t>
      </w:r>
    </w:p>
    <w:p w:rsidR="00756348" w:rsidRPr="00877E1D" w:rsidRDefault="00756348" w:rsidP="00877E1D">
      <w:pPr>
        <w:jc w:val="both"/>
        <w:rPr>
          <w:rFonts w:ascii="Times New Roman" w:hAnsi="Times New Roman" w:cs="Times New Roman"/>
        </w:rPr>
      </w:pPr>
      <w:r w:rsidRPr="00877E1D">
        <w:rPr>
          <w:rFonts w:ascii="Times New Roman" w:hAnsi="Times New Roman" w:cs="Times New Roman"/>
        </w:rPr>
        <w:t>Ad.3.</w:t>
      </w:r>
    </w:p>
    <w:p w:rsidR="00756348" w:rsidRPr="00877E1D" w:rsidRDefault="00756348" w:rsidP="00877E1D">
      <w:pPr>
        <w:jc w:val="both"/>
        <w:rPr>
          <w:rFonts w:ascii="Times New Roman" w:hAnsi="Times New Roman" w:cs="Times New Roman"/>
        </w:rPr>
      </w:pPr>
      <w:r w:rsidRPr="00877E1D">
        <w:rPr>
          <w:rFonts w:ascii="Times New Roman" w:hAnsi="Times New Roman" w:cs="Times New Roman"/>
        </w:rPr>
        <w:tab/>
        <w:t>W tym punkcie porządku obrad, Skarbnik Gminy – Pani Bogumiła Sowa-Wiśniowska przedstawiła projekt uchwały w sprawie zmian w budżecie gminy na 2017 rok, udzielając jednocześnie wyjaśnienia, a mianowicie:</w:t>
      </w:r>
    </w:p>
    <w:p w:rsidR="00877E1D" w:rsidRPr="00877E1D" w:rsidRDefault="00756348" w:rsidP="00877E1D">
      <w:pPr>
        <w:jc w:val="both"/>
        <w:rPr>
          <w:rFonts w:ascii="Times New Roman" w:hAnsi="Times New Roman" w:cs="Times New Roman"/>
        </w:rPr>
      </w:pPr>
      <w:r w:rsidRPr="00877E1D">
        <w:rPr>
          <w:rFonts w:ascii="Times New Roman" w:hAnsi="Times New Roman" w:cs="Times New Roman"/>
        </w:rPr>
        <w:t>- w dziale 700, rozdziale 70005</w:t>
      </w:r>
      <w:r w:rsidR="00DE1C77" w:rsidRPr="00877E1D">
        <w:rPr>
          <w:rFonts w:ascii="Times New Roman" w:hAnsi="Times New Roman" w:cs="Times New Roman"/>
        </w:rPr>
        <w:t xml:space="preserve">, § 0950 wprowadzamy  środki na podstawie pisma Towarzystwa </w:t>
      </w:r>
      <w:r w:rsidR="00877E1D" w:rsidRPr="00877E1D">
        <w:rPr>
          <w:rFonts w:ascii="Times New Roman" w:hAnsi="Times New Roman" w:cs="Times New Roman"/>
        </w:rPr>
        <w:t>Ubezpieczeń Wzajemnych, jest to odszkodowanie  z tytułu uszkodzenia mienia  w świetlicy wiejskiej w Korzeńcu  - 4.500,00 zł. W dziale 756, rozdziale 75621 podatek dochodowy od osób fizycznych – zmniejszamy go o kwotę 980,00 zł na podstawie Ministerstwa Finansów z lutego 2017 roku</w:t>
      </w:r>
      <w:r w:rsidR="009116B1">
        <w:rPr>
          <w:rFonts w:ascii="Times New Roman" w:hAnsi="Times New Roman" w:cs="Times New Roman"/>
        </w:rPr>
        <w:t>,</w:t>
      </w:r>
      <w:r w:rsidR="00877E1D" w:rsidRPr="00877E1D">
        <w:rPr>
          <w:rFonts w:ascii="Times New Roman" w:hAnsi="Times New Roman" w:cs="Times New Roman"/>
        </w:rPr>
        <w:t xml:space="preserve"> </w:t>
      </w:r>
    </w:p>
    <w:p w:rsidR="00756348" w:rsidRDefault="00877E1D" w:rsidP="00877E1D">
      <w:pPr>
        <w:jc w:val="both"/>
        <w:rPr>
          <w:rFonts w:ascii="Times New Roman" w:hAnsi="Times New Roman" w:cs="Times New Roman"/>
        </w:rPr>
      </w:pPr>
      <w:r w:rsidRPr="00877E1D">
        <w:rPr>
          <w:rFonts w:ascii="Times New Roman" w:hAnsi="Times New Roman" w:cs="Times New Roman"/>
        </w:rPr>
        <w:t xml:space="preserve">- w dziale 758 – różne rozliczenia - subwencja oświatowa jest zwiększona  o kwotę 87.742 00 zł na podstawie  pisma Ministerstwa Finansów  z miesiąca  lutego, tylko zaznaczam, że  ma być jeszcze korekta  i korekta  będzie na minus </w:t>
      </w:r>
      <w:r>
        <w:rPr>
          <w:rFonts w:ascii="Times New Roman" w:hAnsi="Times New Roman" w:cs="Times New Roman"/>
        </w:rPr>
        <w:t>ponad 96.000,00 zł, także dla celów sprawozdawczych wprowadzamy dzisiaj zwiększenie, ale czeka nas zmniejszenie  ponad 90.000,00 zł  i najważniejsza rzecz, to jest dotacja celowa przyznana na rozbudowę  i przebudowę oczyszczalni ścieków  w miejscowości Bircza, umowa została podpisana 30.03.2017 r. i jest to kwota  dofinansowania 4.297.162,28 zł.</w:t>
      </w:r>
    </w:p>
    <w:p w:rsidR="00B828C7" w:rsidRDefault="001724A9" w:rsidP="00877E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punkcie 2  w wydatkach budżetowych wprowadza się zmiany i tak: odszkodowanie wprowadzamy  na materiały i wyposażenie  świetlicy  w dziale 700 w rozdziale 70005 w kwocie 4.500,00 zł</w:t>
      </w:r>
      <w:r w:rsidR="00CE0C95">
        <w:rPr>
          <w:rFonts w:ascii="Times New Roman" w:hAnsi="Times New Roman" w:cs="Times New Roman"/>
        </w:rPr>
        <w:t>, subwencję oświatową  w dziale 800 przy gimnazjach  na ubezpieczenia społeczne  87.742,00 zł, dotację na „rozbudowę, przebudowę i modernizację oczyszczalni ścieków sanitarnych oraz przepompowni sieciowych kanalizacji sanitarnych w miejscowości Bircza” – jako zadanie inwestycyjne w dziale 900, rozdziale 90001 § 6057 – jako środki gminy.</w:t>
      </w:r>
    </w:p>
    <w:p w:rsidR="00376D8C" w:rsidRDefault="00CE0C95" w:rsidP="00877E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3 – w wydatkach budżetowych wprowadza się zmiany i tak zmniejsz</w:t>
      </w:r>
      <w:r w:rsidR="009116B1">
        <w:rPr>
          <w:rFonts w:ascii="Times New Roman" w:hAnsi="Times New Roman" w:cs="Times New Roman"/>
        </w:rPr>
        <w:t>amy  na oświetleniu ulicznym  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 energii 16.000,00 zł na potrzeby inwestycji  również na zadanie: „Rozbudowa, przebudowa  i modernizacja oczyszczalni ścieków </w:t>
      </w:r>
      <w:r w:rsidR="00376D8C">
        <w:rPr>
          <w:rFonts w:ascii="Times New Roman" w:hAnsi="Times New Roman" w:cs="Times New Roman"/>
        </w:rPr>
        <w:t xml:space="preserve"> sanitarnych oraz przepompowni  sieciowych kanalizacji sanitarnych w miejscowości Bircza”  na zadanie inwestycyjne  w kwocie 16.000,00 zł.</w:t>
      </w:r>
    </w:p>
    <w:p w:rsidR="00CE0C95" w:rsidRDefault="00376D8C" w:rsidP="00877E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 4.  Dochody wprowadza się na podstawie: </w:t>
      </w:r>
    </w:p>
    <w:p w:rsidR="003B7AFF" w:rsidRPr="003B7AFF" w:rsidRDefault="003B7AFF" w:rsidP="003B7AF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AFF">
        <w:rPr>
          <w:rFonts w:ascii="Times New Roman" w:eastAsia="Times New Roman" w:hAnsi="Times New Roman" w:cs="Times New Roman"/>
          <w:bCs/>
          <w:lang w:eastAsia="pl-PL"/>
        </w:rPr>
        <w:t>- umowy o dofinansowanie Projektu w ramach Regionalnego Programu Operacyjnego Województwa Podkarpackiego na lata 2014-2020 o nr RPPK.04.03.01-18-0002/16-00 z dnia 30 marca 2017 roku,</w:t>
      </w:r>
    </w:p>
    <w:p w:rsidR="003B7AFF" w:rsidRPr="003B7AFF" w:rsidRDefault="003B7AFF" w:rsidP="003B7AF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B7AFF" w:rsidRPr="003B7AFF" w:rsidRDefault="003B7AFF" w:rsidP="003B7AF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AFF">
        <w:rPr>
          <w:rFonts w:ascii="Times New Roman" w:eastAsia="Times New Roman" w:hAnsi="Times New Roman" w:cs="Times New Roman"/>
          <w:bCs/>
          <w:lang w:eastAsia="pl-PL"/>
        </w:rPr>
        <w:t xml:space="preserve">- pisma Towarzystwa Ubezpieczeń Wzajemnych „TUW” z dnia 13 marca 2017 roku o nr ref. 0012017031314568392442, przyznającego odszkodowanie powstałe w wyniku uszkodzenia mienia budynku komunalnego, </w:t>
      </w:r>
    </w:p>
    <w:p w:rsidR="003B7AFF" w:rsidRPr="003B7AFF" w:rsidRDefault="003B7AFF" w:rsidP="003B7AF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B7AFF" w:rsidRPr="003B7AFF" w:rsidRDefault="003B7AFF" w:rsidP="003B7AF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AFF">
        <w:rPr>
          <w:rFonts w:ascii="Times New Roman" w:eastAsia="Times New Roman" w:hAnsi="Times New Roman" w:cs="Times New Roman"/>
          <w:bCs/>
          <w:lang w:eastAsia="pl-PL"/>
        </w:rPr>
        <w:t>- załącznika do pisma Ministra Rozwoju i Finansów o nr ST3.4750.1.2017 z dnia 27 stycznia 2017 roku dotyczącego informacji o wynikających z ustawy budżetowej na 2017 rok poszczególnych części subwencji ogólnej oraz wysokości rocznych wpłat gmin, ustalonych według zasad określonych                           w ustawie o dochodach jednostek samorządu terytorialnego, a także planowanych na 2017 rok dochodach z tytułu udziału we wpływach z podatku dochodowego od osób fizycznych.</w:t>
      </w:r>
    </w:p>
    <w:p w:rsidR="003B7AFF" w:rsidRPr="003B7AFF" w:rsidRDefault="003B7AFF" w:rsidP="003B7AF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B7AFF" w:rsidRDefault="003B7AFF" w:rsidP="00877E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udzieleniu wyjaśnienia  przez Panią Skarbnik, Rada jednogłośnie  podjęła uchwałę  Nr XLII/26/2017 w sprawie zmian w budżecie  gminy na 2017 rok, która stanowi załącznik do protokołu.</w:t>
      </w:r>
    </w:p>
    <w:p w:rsidR="003B7AFF" w:rsidRDefault="003B7AFF" w:rsidP="00877E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Ad.4.</w:t>
      </w:r>
    </w:p>
    <w:p w:rsidR="003B7AFF" w:rsidRDefault="003B7AFF" w:rsidP="00877E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związku z wyczerpaniem porządku obrad, Przewodniczący Rady Gminy zakończył XLII SESJĘ Rady Gminy w Birczy, kadencji 2014-2018, dziękując wszystkim za udział.</w:t>
      </w:r>
    </w:p>
    <w:p w:rsidR="003B7AFF" w:rsidRDefault="003B7AFF" w:rsidP="00877E1D">
      <w:pPr>
        <w:jc w:val="both"/>
        <w:rPr>
          <w:rFonts w:ascii="Times New Roman" w:hAnsi="Times New Roman" w:cs="Times New Roman"/>
        </w:rPr>
      </w:pPr>
    </w:p>
    <w:p w:rsidR="003B7AFF" w:rsidRDefault="003B7AFF" w:rsidP="00877E1D">
      <w:pPr>
        <w:jc w:val="both"/>
        <w:rPr>
          <w:rFonts w:ascii="Times New Roman" w:hAnsi="Times New Roman" w:cs="Times New Roman"/>
        </w:rPr>
      </w:pPr>
    </w:p>
    <w:p w:rsidR="003B7AFF" w:rsidRDefault="003B7AFF" w:rsidP="00877E1D">
      <w:pPr>
        <w:jc w:val="both"/>
        <w:rPr>
          <w:rFonts w:ascii="Times New Roman" w:hAnsi="Times New Roman" w:cs="Times New Roman"/>
        </w:rPr>
      </w:pPr>
    </w:p>
    <w:p w:rsidR="003B7AFF" w:rsidRDefault="003B7AFF" w:rsidP="00877E1D">
      <w:pPr>
        <w:jc w:val="both"/>
        <w:rPr>
          <w:rFonts w:ascii="Times New Roman" w:hAnsi="Times New Roman" w:cs="Times New Roman"/>
        </w:rPr>
      </w:pPr>
    </w:p>
    <w:p w:rsidR="003B7AFF" w:rsidRDefault="003B7AFF" w:rsidP="003B7A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</w:t>
      </w:r>
    </w:p>
    <w:p w:rsidR="003B7AFF" w:rsidRDefault="003B7AFF" w:rsidP="003B7A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Teresa Ślimak</w:t>
      </w:r>
    </w:p>
    <w:p w:rsidR="003B7AFF" w:rsidRDefault="003B7AFF" w:rsidP="00877E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28C7" w:rsidRPr="00877E1D" w:rsidRDefault="00B828C7" w:rsidP="00877E1D">
      <w:pPr>
        <w:jc w:val="both"/>
        <w:rPr>
          <w:rFonts w:ascii="Times New Roman" w:hAnsi="Times New Roman" w:cs="Times New Roman"/>
        </w:rPr>
      </w:pPr>
    </w:p>
    <w:p w:rsidR="00877E1D" w:rsidRPr="00877E1D" w:rsidRDefault="00877E1D" w:rsidP="00877E1D">
      <w:pPr>
        <w:jc w:val="both"/>
        <w:rPr>
          <w:rFonts w:ascii="Times New Roman" w:hAnsi="Times New Roman" w:cs="Times New Roman"/>
        </w:rPr>
      </w:pPr>
    </w:p>
    <w:p w:rsidR="00DE1C77" w:rsidRDefault="00DE1C77"/>
    <w:sectPr w:rsidR="00DE1C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7D" w:rsidRDefault="000E287D" w:rsidP="00CE0C95">
      <w:pPr>
        <w:spacing w:after="0" w:line="240" w:lineRule="auto"/>
      </w:pPr>
      <w:r>
        <w:separator/>
      </w:r>
    </w:p>
  </w:endnote>
  <w:endnote w:type="continuationSeparator" w:id="0">
    <w:p w:rsidR="000E287D" w:rsidRDefault="000E287D" w:rsidP="00CE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821657"/>
      <w:docPartObj>
        <w:docPartGallery w:val="Page Numbers (Bottom of Page)"/>
        <w:docPartUnique/>
      </w:docPartObj>
    </w:sdtPr>
    <w:sdtContent>
      <w:p w:rsidR="00CE0C95" w:rsidRDefault="00CE0C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6B1">
          <w:rPr>
            <w:noProof/>
          </w:rPr>
          <w:t>2</w:t>
        </w:r>
        <w:r>
          <w:fldChar w:fldCharType="end"/>
        </w:r>
      </w:p>
    </w:sdtContent>
  </w:sdt>
  <w:p w:rsidR="00CE0C95" w:rsidRDefault="00CE0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7D" w:rsidRDefault="000E287D" w:rsidP="00CE0C95">
      <w:pPr>
        <w:spacing w:after="0" w:line="240" w:lineRule="auto"/>
      </w:pPr>
      <w:r>
        <w:separator/>
      </w:r>
    </w:p>
  </w:footnote>
  <w:footnote w:type="continuationSeparator" w:id="0">
    <w:p w:rsidR="000E287D" w:rsidRDefault="000E287D" w:rsidP="00CE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F42"/>
    <w:multiLevelType w:val="hybridMultilevel"/>
    <w:tmpl w:val="B5983DE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BC"/>
    <w:rsid w:val="00004354"/>
    <w:rsid w:val="000102F7"/>
    <w:rsid w:val="0002458B"/>
    <w:rsid w:val="00056154"/>
    <w:rsid w:val="00060402"/>
    <w:rsid w:val="000A1825"/>
    <w:rsid w:val="000A5AD1"/>
    <w:rsid w:val="000A5E15"/>
    <w:rsid w:val="000B1042"/>
    <w:rsid w:val="000C2252"/>
    <w:rsid w:val="000E287D"/>
    <w:rsid w:val="000E57A2"/>
    <w:rsid w:val="00110301"/>
    <w:rsid w:val="001569A9"/>
    <w:rsid w:val="0016373D"/>
    <w:rsid w:val="001724A9"/>
    <w:rsid w:val="00190FEB"/>
    <w:rsid w:val="001B342A"/>
    <w:rsid w:val="001C744F"/>
    <w:rsid w:val="001E1D6C"/>
    <w:rsid w:val="00200585"/>
    <w:rsid w:val="0020625F"/>
    <w:rsid w:val="00214AA0"/>
    <w:rsid w:val="00230E81"/>
    <w:rsid w:val="002608A7"/>
    <w:rsid w:val="002A1EDC"/>
    <w:rsid w:val="002A63AA"/>
    <w:rsid w:val="0030113C"/>
    <w:rsid w:val="003055A2"/>
    <w:rsid w:val="00324C76"/>
    <w:rsid w:val="0033607C"/>
    <w:rsid w:val="00336969"/>
    <w:rsid w:val="003649BE"/>
    <w:rsid w:val="003744C5"/>
    <w:rsid w:val="00376D8C"/>
    <w:rsid w:val="00381830"/>
    <w:rsid w:val="003949F4"/>
    <w:rsid w:val="003A1C9C"/>
    <w:rsid w:val="003B06EC"/>
    <w:rsid w:val="003B7AFF"/>
    <w:rsid w:val="003C2B6A"/>
    <w:rsid w:val="003D412C"/>
    <w:rsid w:val="003E1881"/>
    <w:rsid w:val="003F4D9E"/>
    <w:rsid w:val="003F55FD"/>
    <w:rsid w:val="00405D7F"/>
    <w:rsid w:val="00412B08"/>
    <w:rsid w:val="004166DA"/>
    <w:rsid w:val="00425027"/>
    <w:rsid w:val="00436B62"/>
    <w:rsid w:val="004377CE"/>
    <w:rsid w:val="00455B90"/>
    <w:rsid w:val="004567F5"/>
    <w:rsid w:val="00457A3E"/>
    <w:rsid w:val="00482162"/>
    <w:rsid w:val="004849FC"/>
    <w:rsid w:val="00486AE2"/>
    <w:rsid w:val="004902EA"/>
    <w:rsid w:val="004918BF"/>
    <w:rsid w:val="004B7543"/>
    <w:rsid w:val="004B75CA"/>
    <w:rsid w:val="004D131D"/>
    <w:rsid w:val="004E1A79"/>
    <w:rsid w:val="004F284D"/>
    <w:rsid w:val="00505AA5"/>
    <w:rsid w:val="00521069"/>
    <w:rsid w:val="005223A8"/>
    <w:rsid w:val="00537BBD"/>
    <w:rsid w:val="0055022A"/>
    <w:rsid w:val="00550908"/>
    <w:rsid w:val="00550961"/>
    <w:rsid w:val="005657EC"/>
    <w:rsid w:val="005703D9"/>
    <w:rsid w:val="0058094B"/>
    <w:rsid w:val="0059136A"/>
    <w:rsid w:val="005A014C"/>
    <w:rsid w:val="005A01AF"/>
    <w:rsid w:val="005C5AFD"/>
    <w:rsid w:val="005C7749"/>
    <w:rsid w:val="005D11A6"/>
    <w:rsid w:val="005D4B5C"/>
    <w:rsid w:val="00611BA3"/>
    <w:rsid w:val="006550E0"/>
    <w:rsid w:val="0065650C"/>
    <w:rsid w:val="00663CB4"/>
    <w:rsid w:val="0066772E"/>
    <w:rsid w:val="00675D50"/>
    <w:rsid w:val="00683249"/>
    <w:rsid w:val="00687D1F"/>
    <w:rsid w:val="006930D2"/>
    <w:rsid w:val="006B5C91"/>
    <w:rsid w:val="006C6545"/>
    <w:rsid w:val="006E4C32"/>
    <w:rsid w:val="006F5FEF"/>
    <w:rsid w:val="00712619"/>
    <w:rsid w:val="00715C43"/>
    <w:rsid w:val="00727869"/>
    <w:rsid w:val="007369CA"/>
    <w:rsid w:val="0075363F"/>
    <w:rsid w:val="00756348"/>
    <w:rsid w:val="007577BC"/>
    <w:rsid w:val="007810A8"/>
    <w:rsid w:val="007854B7"/>
    <w:rsid w:val="00791441"/>
    <w:rsid w:val="00791DFF"/>
    <w:rsid w:val="007A0F0B"/>
    <w:rsid w:val="007A561A"/>
    <w:rsid w:val="007B1BCA"/>
    <w:rsid w:val="007D51CF"/>
    <w:rsid w:val="007F17A5"/>
    <w:rsid w:val="00801137"/>
    <w:rsid w:val="00811E03"/>
    <w:rsid w:val="008179E4"/>
    <w:rsid w:val="00840515"/>
    <w:rsid w:val="00861038"/>
    <w:rsid w:val="00864A28"/>
    <w:rsid w:val="00871F10"/>
    <w:rsid w:val="00877E1D"/>
    <w:rsid w:val="00891D07"/>
    <w:rsid w:val="008949B8"/>
    <w:rsid w:val="008B105C"/>
    <w:rsid w:val="008C2311"/>
    <w:rsid w:val="008D5AAF"/>
    <w:rsid w:val="008D7A3C"/>
    <w:rsid w:val="008E26D9"/>
    <w:rsid w:val="008E308A"/>
    <w:rsid w:val="009001CF"/>
    <w:rsid w:val="00901043"/>
    <w:rsid w:val="00906BB2"/>
    <w:rsid w:val="009116B1"/>
    <w:rsid w:val="009121BA"/>
    <w:rsid w:val="009272AD"/>
    <w:rsid w:val="00937FB8"/>
    <w:rsid w:val="00942435"/>
    <w:rsid w:val="00943268"/>
    <w:rsid w:val="00956F66"/>
    <w:rsid w:val="00961E4B"/>
    <w:rsid w:val="00964DF6"/>
    <w:rsid w:val="00972DBE"/>
    <w:rsid w:val="00974F13"/>
    <w:rsid w:val="0097629F"/>
    <w:rsid w:val="00977756"/>
    <w:rsid w:val="009845D6"/>
    <w:rsid w:val="00996B06"/>
    <w:rsid w:val="009A370C"/>
    <w:rsid w:val="009A5FE0"/>
    <w:rsid w:val="009A7B0E"/>
    <w:rsid w:val="009C44A4"/>
    <w:rsid w:val="009D226C"/>
    <w:rsid w:val="009E2CDA"/>
    <w:rsid w:val="009E3088"/>
    <w:rsid w:val="009E55DD"/>
    <w:rsid w:val="009F218C"/>
    <w:rsid w:val="009F462C"/>
    <w:rsid w:val="009F5339"/>
    <w:rsid w:val="009F7A90"/>
    <w:rsid w:val="00A027D4"/>
    <w:rsid w:val="00A057B3"/>
    <w:rsid w:val="00A062DA"/>
    <w:rsid w:val="00A07488"/>
    <w:rsid w:val="00A22AD2"/>
    <w:rsid w:val="00A259F5"/>
    <w:rsid w:val="00A35590"/>
    <w:rsid w:val="00A35D56"/>
    <w:rsid w:val="00A41D81"/>
    <w:rsid w:val="00A4755D"/>
    <w:rsid w:val="00A52131"/>
    <w:rsid w:val="00A70E89"/>
    <w:rsid w:val="00A83069"/>
    <w:rsid w:val="00A93E5B"/>
    <w:rsid w:val="00A97F9B"/>
    <w:rsid w:val="00AC01B1"/>
    <w:rsid w:val="00AD70C0"/>
    <w:rsid w:val="00AE7D0C"/>
    <w:rsid w:val="00AF6A90"/>
    <w:rsid w:val="00B14797"/>
    <w:rsid w:val="00B166F9"/>
    <w:rsid w:val="00B22924"/>
    <w:rsid w:val="00B23111"/>
    <w:rsid w:val="00B365F7"/>
    <w:rsid w:val="00B37925"/>
    <w:rsid w:val="00B43A29"/>
    <w:rsid w:val="00B6149C"/>
    <w:rsid w:val="00B828C7"/>
    <w:rsid w:val="00B85E9D"/>
    <w:rsid w:val="00BC2284"/>
    <w:rsid w:val="00BC68F4"/>
    <w:rsid w:val="00BF520C"/>
    <w:rsid w:val="00C01130"/>
    <w:rsid w:val="00C033A7"/>
    <w:rsid w:val="00C03EAB"/>
    <w:rsid w:val="00C134C0"/>
    <w:rsid w:val="00C148AA"/>
    <w:rsid w:val="00C15262"/>
    <w:rsid w:val="00C208CD"/>
    <w:rsid w:val="00C3114A"/>
    <w:rsid w:val="00C35F49"/>
    <w:rsid w:val="00C41C6F"/>
    <w:rsid w:val="00C62324"/>
    <w:rsid w:val="00C62435"/>
    <w:rsid w:val="00C674B2"/>
    <w:rsid w:val="00C728B6"/>
    <w:rsid w:val="00C80E10"/>
    <w:rsid w:val="00C820F9"/>
    <w:rsid w:val="00CA2A99"/>
    <w:rsid w:val="00CB0827"/>
    <w:rsid w:val="00CD26D6"/>
    <w:rsid w:val="00CE0C95"/>
    <w:rsid w:val="00CF4810"/>
    <w:rsid w:val="00D01DDD"/>
    <w:rsid w:val="00D03787"/>
    <w:rsid w:val="00D17FB6"/>
    <w:rsid w:val="00D2541D"/>
    <w:rsid w:val="00D301B2"/>
    <w:rsid w:val="00D32A54"/>
    <w:rsid w:val="00D512EC"/>
    <w:rsid w:val="00D5750C"/>
    <w:rsid w:val="00D63620"/>
    <w:rsid w:val="00D75A9F"/>
    <w:rsid w:val="00D75CE4"/>
    <w:rsid w:val="00D772BC"/>
    <w:rsid w:val="00D7758A"/>
    <w:rsid w:val="00D77A14"/>
    <w:rsid w:val="00D80A8D"/>
    <w:rsid w:val="00D97732"/>
    <w:rsid w:val="00DA2FFE"/>
    <w:rsid w:val="00DB4178"/>
    <w:rsid w:val="00DB4AAB"/>
    <w:rsid w:val="00DD0147"/>
    <w:rsid w:val="00DD17D2"/>
    <w:rsid w:val="00DD2FF0"/>
    <w:rsid w:val="00DE1C77"/>
    <w:rsid w:val="00DE4ED8"/>
    <w:rsid w:val="00DE74F4"/>
    <w:rsid w:val="00DE7A21"/>
    <w:rsid w:val="00E00242"/>
    <w:rsid w:val="00E05C85"/>
    <w:rsid w:val="00E21CF4"/>
    <w:rsid w:val="00E57D4B"/>
    <w:rsid w:val="00E80A3A"/>
    <w:rsid w:val="00E84BF2"/>
    <w:rsid w:val="00E91241"/>
    <w:rsid w:val="00E91717"/>
    <w:rsid w:val="00E9564F"/>
    <w:rsid w:val="00E96112"/>
    <w:rsid w:val="00EC404A"/>
    <w:rsid w:val="00EE1B38"/>
    <w:rsid w:val="00F13C2E"/>
    <w:rsid w:val="00F2271E"/>
    <w:rsid w:val="00F46D31"/>
    <w:rsid w:val="00F71D1E"/>
    <w:rsid w:val="00F77CC0"/>
    <w:rsid w:val="00F879D6"/>
    <w:rsid w:val="00FB13F4"/>
    <w:rsid w:val="00FB3117"/>
    <w:rsid w:val="00FC095F"/>
    <w:rsid w:val="00FC5E5E"/>
    <w:rsid w:val="00FC7B49"/>
    <w:rsid w:val="00FF25D5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E9D97-5DB0-47EB-8457-924D9AAF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E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C95"/>
  </w:style>
  <w:style w:type="paragraph" w:styleId="Stopka">
    <w:name w:val="footer"/>
    <w:basedOn w:val="Normalny"/>
    <w:link w:val="StopkaZnak"/>
    <w:uiPriority w:val="99"/>
    <w:unhideWhenUsed/>
    <w:rsid w:val="00CE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9</cp:revision>
  <dcterms:created xsi:type="dcterms:W3CDTF">2017-04-05T09:28:00Z</dcterms:created>
  <dcterms:modified xsi:type="dcterms:W3CDTF">2017-04-20T12:37:00Z</dcterms:modified>
</cp:coreProperties>
</file>