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0B" w:rsidRPr="00A93440" w:rsidRDefault="00B0470B" w:rsidP="00B0470B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Protokół  V</w:t>
      </w:r>
      <w:r w:rsidRPr="00A93440">
        <w:rPr>
          <w:rFonts w:eastAsiaTheme="minorHAnsi"/>
          <w:b/>
          <w:lang w:eastAsia="en-US"/>
        </w:rPr>
        <w:t>/2018</w:t>
      </w:r>
    </w:p>
    <w:p w:rsidR="00B0470B" w:rsidRPr="00DE0973" w:rsidRDefault="00B0470B" w:rsidP="00B0470B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pacing w:val="5"/>
          <w:sz w:val="22"/>
          <w:szCs w:val="22"/>
          <w:lang w:eastAsia="en-US"/>
        </w:rPr>
      </w:pPr>
      <w:r w:rsidRPr="00A93440">
        <w:rPr>
          <w:rFonts w:eastAsiaTheme="minorHAnsi"/>
          <w:b/>
          <w:lang w:eastAsia="en-US"/>
        </w:rPr>
        <w:t xml:space="preserve">z obrad sesji Rady Gminy w Birczy, która odbyła się w dniu </w:t>
      </w:r>
      <w:r>
        <w:rPr>
          <w:rFonts w:eastAsiaTheme="minorHAnsi"/>
          <w:b/>
          <w:lang w:eastAsia="en-US"/>
        </w:rPr>
        <w:t xml:space="preserve"> 23 </w:t>
      </w:r>
      <w:r w:rsidRPr="00A93440">
        <w:rPr>
          <w:rFonts w:eastAsiaTheme="minorHAnsi"/>
          <w:b/>
          <w:lang w:eastAsia="en-US"/>
        </w:rPr>
        <w:t xml:space="preserve"> marca 2018 roku w sali klubowej Gminnego Ośrodka Kultury, Sportu i Turystyki w Birczy. </w:t>
      </w:r>
    </w:p>
    <w:p w:rsidR="00B0470B" w:rsidRPr="00A93440" w:rsidRDefault="00B0470B" w:rsidP="00B0470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Sesja rozpoczęła się o godz.10.00 i trwała do godz. 13</w:t>
      </w:r>
      <w:r w:rsidRPr="00A93440">
        <w:rPr>
          <w:rFonts w:eastAsiaTheme="minorHAnsi"/>
          <w:vertAlign w:val="superscript"/>
          <w:lang w:eastAsia="en-US"/>
        </w:rPr>
        <w:t>00</w:t>
      </w:r>
      <w:r w:rsidRPr="00A93440">
        <w:rPr>
          <w:rFonts w:eastAsiaTheme="minorHAnsi"/>
          <w:lang w:eastAsia="en-US"/>
        </w:rPr>
        <w:t xml:space="preserve">.  </w:t>
      </w:r>
    </w:p>
    <w:p w:rsidR="00B0470B" w:rsidRPr="00A93440" w:rsidRDefault="00B0470B" w:rsidP="00B0470B">
      <w:pPr>
        <w:jc w:val="both"/>
        <w:rPr>
          <w:rFonts w:eastAsiaTheme="minorHAnsi"/>
          <w:lang w:eastAsia="en-US"/>
        </w:rPr>
      </w:pPr>
      <w:r w:rsidRPr="00A93440">
        <w:rPr>
          <w:rFonts w:eastAsiaTheme="minorHAnsi"/>
          <w:lang w:eastAsia="en-US"/>
        </w:rPr>
        <w:t xml:space="preserve"> </w:t>
      </w:r>
    </w:p>
    <w:p w:rsidR="00B0470B" w:rsidRPr="00A93440" w:rsidRDefault="00B0470B" w:rsidP="00B0470B">
      <w:pPr>
        <w:jc w:val="both"/>
        <w:rPr>
          <w:rFonts w:eastAsiaTheme="minorHAnsi"/>
          <w:lang w:eastAsia="en-US"/>
        </w:rPr>
      </w:pPr>
      <w:r w:rsidRPr="00A93440">
        <w:rPr>
          <w:rFonts w:eastAsiaTheme="minorHAnsi"/>
          <w:lang w:eastAsia="en-US"/>
        </w:rPr>
        <w:t xml:space="preserve">W sesji uczestniczyli </w:t>
      </w:r>
      <w:r>
        <w:rPr>
          <w:rFonts w:eastAsiaTheme="minorHAnsi"/>
          <w:lang w:eastAsia="en-US"/>
        </w:rPr>
        <w:t>Radni w liczbie 12. Nieobecni byli Radni: Pan Zbigniew Dutkowski, Pan Adam Kowalski i Pan Andrzej Pacławski   (nieobecności usprawiedliwione</w:t>
      </w:r>
      <w:r w:rsidRPr="00A93440">
        <w:rPr>
          <w:rFonts w:eastAsiaTheme="minorHAnsi"/>
          <w:lang w:eastAsia="en-US"/>
        </w:rPr>
        <w:t xml:space="preserve">). </w:t>
      </w:r>
    </w:p>
    <w:p w:rsidR="00B0470B" w:rsidRPr="00A93440" w:rsidRDefault="00B0470B" w:rsidP="00B0470B">
      <w:pPr>
        <w:jc w:val="both"/>
        <w:rPr>
          <w:rFonts w:eastAsiaTheme="minorHAnsi"/>
          <w:lang w:eastAsia="en-US"/>
        </w:rPr>
      </w:pPr>
      <w:r w:rsidRPr="00A93440">
        <w:rPr>
          <w:rFonts w:eastAsiaTheme="minorHAnsi"/>
          <w:lang w:eastAsia="en-US"/>
        </w:rPr>
        <w:t>Ponadto w sesji uczestniczyli: Wójt Gminy Bircza – Pan Grzegorz Gągola, Skarbnik Gminy Bircza – Pani Bogumiła Sowa-Wiśniowska, Sekretarz Gminy – Pani Jadwiga Haber-Słowińska</w:t>
      </w:r>
      <w:r>
        <w:rPr>
          <w:rFonts w:eastAsiaTheme="minorHAnsi"/>
          <w:lang w:eastAsia="en-US"/>
        </w:rPr>
        <w:t>, Radny</w:t>
      </w:r>
      <w:r w:rsidRPr="00A93440">
        <w:rPr>
          <w:rFonts w:eastAsiaTheme="minorHAnsi"/>
          <w:lang w:eastAsia="en-US"/>
        </w:rPr>
        <w:t xml:space="preserve"> Rady Powiatu Przemyskiego</w:t>
      </w:r>
      <w:r>
        <w:rPr>
          <w:rFonts w:eastAsiaTheme="minorHAnsi"/>
          <w:lang w:eastAsia="en-US"/>
        </w:rPr>
        <w:t xml:space="preserve"> -</w:t>
      </w:r>
      <w:r w:rsidRPr="00A93440">
        <w:rPr>
          <w:rFonts w:eastAsiaTheme="minorHAnsi"/>
          <w:lang w:eastAsia="en-US"/>
        </w:rPr>
        <w:t xml:space="preserve"> Pan Antoni Szałyga.</w:t>
      </w:r>
    </w:p>
    <w:p w:rsidR="00B0470B" w:rsidRPr="00A93440" w:rsidRDefault="00B0470B" w:rsidP="00B0470B">
      <w:pPr>
        <w:jc w:val="both"/>
        <w:rPr>
          <w:rFonts w:eastAsiaTheme="minorHAnsi"/>
          <w:lang w:eastAsia="en-US"/>
        </w:rPr>
      </w:pPr>
      <w:r w:rsidRPr="00A93440">
        <w:rPr>
          <w:rFonts w:eastAsiaTheme="minorHAnsi"/>
          <w:lang w:eastAsia="en-US"/>
        </w:rPr>
        <w:t xml:space="preserve">Uczestniczących w sesji obrazują  załączone do protokołu listy obecności. </w:t>
      </w:r>
    </w:p>
    <w:p w:rsidR="00B0470B" w:rsidRDefault="00B0470B" w:rsidP="00B0470B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DE0973" w:rsidRDefault="00DE0973" w:rsidP="00B0470B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B0470B" w:rsidRPr="00B0470B" w:rsidRDefault="00B0470B" w:rsidP="00B0470B">
      <w:pPr>
        <w:jc w:val="both"/>
      </w:pPr>
      <w:r w:rsidRPr="00CB1316">
        <w:rPr>
          <w:b/>
        </w:rPr>
        <w:t>Porządek obrad  przedstawiał się następująco</w:t>
      </w:r>
      <w:r>
        <w:t>:</w:t>
      </w:r>
    </w:p>
    <w:p w:rsidR="00CB1316" w:rsidRPr="00182FDD" w:rsidRDefault="00CB1316" w:rsidP="00CB1316">
      <w:pPr>
        <w:pStyle w:val="NormalnyWeb"/>
        <w:numPr>
          <w:ilvl w:val="0"/>
          <w:numId w:val="2"/>
        </w:numPr>
        <w:spacing w:after="0"/>
      </w:pPr>
      <w:r w:rsidRPr="00182FDD">
        <w:rPr>
          <w:bCs/>
        </w:rPr>
        <w:t>Otwarcie sesji i stwierdzenie prawomocności obrad.</w:t>
      </w:r>
    </w:p>
    <w:p w:rsidR="00CB1316" w:rsidRPr="00B1275B" w:rsidRDefault="00CB1316" w:rsidP="00CB1316">
      <w:pPr>
        <w:pStyle w:val="NormalnyWeb"/>
        <w:numPr>
          <w:ilvl w:val="0"/>
          <w:numId w:val="2"/>
        </w:numPr>
        <w:spacing w:after="0"/>
      </w:pPr>
      <w:r w:rsidRPr="00182FDD">
        <w:rPr>
          <w:bCs/>
        </w:rPr>
        <w:t>Przyjęcie porządku obrad.</w:t>
      </w:r>
    </w:p>
    <w:p w:rsidR="00CB1316" w:rsidRPr="00182FDD" w:rsidRDefault="00CB1316" w:rsidP="00CB1316">
      <w:pPr>
        <w:pStyle w:val="NormalnyWeb"/>
        <w:numPr>
          <w:ilvl w:val="0"/>
          <w:numId w:val="2"/>
        </w:numPr>
        <w:spacing w:after="0"/>
      </w:pPr>
      <w:r>
        <w:rPr>
          <w:bCs/>
        </w:rPr>
        <w:t>Informacja Wójta o działalności za okres międzysesyjny.</w:t>
      </w:r>
    </w:p>
    <w:p w:rsidR="00CB1316" w:rsidRPr="005D3790" w:rsidRDefault="00CB1316" w:rsidP="00CB1316">
      <w:pPr>
        <w:pStyle w:val="NormalnyWeb"/>
        <w:numPr>
          <w:ilvl w:val="0"/>
          <w:numId w:val="2"/>
        </w:numPr>
        <w:spacing w:after="0"/>
      </w:pPr>
      <w:r w:rsidRPr="00182FDD">
        <w:rPr>
          <w:bCs/>
        </w:rPr>
        <w:t>Podjęcie uchwał w sprawach:</w:t>
      </w:r>
    </w:p>
    <w:p w:rsidR="00CB1316" w:rsidRPr="00942A7D" w:rsidRDefault="00CB1316" w:rsidP="00CB1316">
      <w:pPr>
        <w:numPr>
          <w:ilvl w:val="0"/>
          <w:numId w:val="1"/>
        </w:numPr>
        <w:ind w:left="1134"/>
        <w:contextualSpacing/>
        <w:jc w:val="both"/>
        <w:rPr>
          <w:rFonts w:eastAsia="Calibri"/>
          <w:bCs/>
        </w:rPr>
      </w:pPr>
      <w:r w:rsidRPr="00942A7D">
        <w:t>podziału gminy na okręgi wyborcze, ustalenia ich granic i numerów oraz liczby radnych wybier</w:t>
      </w:r>
      <w:r>
        <w:t>anych w każdym okręgu wyborczym;</w:t>
      </w:r>
    </w:p>
    <w:p w:rsidR="00CB1316" w:rsidRPr="00942A7D" w:rsidRDefault="00CB1316" w:rsidP="00CB1316">
      <w:pPr>
        <w:numPr>
          <w:ilvl w:val="0"/>
          <w:numId w:val="1"/>
        </w:numPr>
        <w:contextualSpacing/>
        <w:jc w:val="both"/>
        <w:rPr>
          <w:rFonts w:eastAsia="Calibri"/>
          <w:bCs/>
        </w:rPr>
      </w:pPr>
      <w:r w:rsidRPr="00942A7D">
        <w:t>podziału Gminy Bircza na stałe obwody głosowania, ustalenia ich numerów i granic oraz siedzib obwodowych komisji wyborczych;</w:t>
      </w:r>
    </w:p>
    <w:p w:rsidR="00CB1316" w:rsidRPr="00942A7D" w:rsidRDefault="00CB1316" w:rsidP="00CB13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A7D">
        <w:rPr>
          <w:rFonts w:ascii="Times New Roman" w:hAnsi="Times New Roman"/>
          <w:bCs/>
          <w:sz w:val="24"/>
          <w:szCs w:val="24"/>
        </w:rPr>
        <w:t>wyrażenia zgody na odstąpienie od obowiązku przetargowego trybu zawarcia umowy najmu lokalu użytkowego znajdującego się w świetlicy wiejskiej w Leszczawce na rzecz dotychczasowego najemcy Pana Karola Dutkowskiego;</w:t>
      </w:r>
    </w:p>
    <w:p w:rsidR="00CB1316" w:rsidRPr="00942A7D" w:rsidRDefault="00CB1316" w:rsidP="00CB13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A7D">
        <w:rPr>
          <w:rFonts w:ascii="Times New Roman" w:hAnsi="Times New Roman"/>
          <w:bCs/>
          <w:sz w:val="24"/>
          <w:szCs w:val="24"/>
        </w:rPr>
        <w:t>wyrażenia zgody na odstąpienie od obowiązku przetargowego trybu zawarcia umowy najmu lokalu użytkowego znajdującego się w Birczy, przy ul. Rynek 12/1 na okres 4 lat na rzecz dotychczasowego najemcy Pani Ireny Żurowskiej prowadzącej działalność gospodarczą sklep mięsno – spożywczy „Beata”;</w:t>
      </w:r>
    </w:p>
    <w:p w:rsidR="00CB1316" w:rsidRPr="00182FDD" w:rsidRDefault="00CB1316" w:rsidP="00CB1316">
      <w:pPr>
        <w:numPr>
          <w:ilvl w:val="0"/>
          <w:numId w:val="1"/>
        </w:numPr>
        <w:ind w:left="1134"/>
        <w:contextualSpacing/>
        <w:jc w:val="both"/>
        <w:rPr>
          <w:rFonts w:eastAsia="Calibri"/>
        </w:rPr>
      </w:pPr>
      <w:r w:rsidRPr="00182FDD">
        <w:rPr>
          <w:rFonts w:eastAsia="Calibri"/>
          <w:bCs/>
        </w:rPr>
        <w:t xml:space="preserve">wyrażenia zgody na odstąpienie od obowiązku przetargowego trybu zawarcia umowy dzierżawy nieruchomości mienia komunalnego Gminy Bircza (obręb Brzeżawa, działka nr 393/3 o pow. dzierżawy 1,9000 ha); </w:t>
      </w:r>
    </w:p>
    <w:p w:rsidR="00CB1316" w:rsidRPr="00182FDD" w:rsidRDefault="00CB1316" w:rsidP="00CB1316">
      <w:pPr>
        <w:pStyle w:val="Akapitzlist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182FDD">
        <w:rPr>
          <w:rFonts w:ascii="Times New Roman" w:hAnsi="Times New Roman"/>
          <w:sz w:val="24"/>
          <w:szCs w:val="24"/>
        </w:rPr>
        <w:t xml:space="preserve">wyrażenia zgody na odstąpienie od obowiązku przetargowego trybu zawarcia umowy dzierżawy nieruchomości mienia komunalnego Gminy Bircza (obręb Leszczawka, działka nr 40/1 o pow. dzierżawy 0,1600 ha i nr 40/3 o pow. dzierżawy 0,1600 ha); </w:t>
      </w:r>
    </w:p>
    <w:p w:rsidR="00CB1316" w:rsidRPr="00182FDD" w:rsidRDefault="00CB1316" w:rsidP="00CB1316">
      <w:pPr>
        <w:pStyle w:val="Akapitzlist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182FDD">
        <w:rPr>
          <w:rFonts w:ascii="Times New Roman" w:hAnsi="Times New Roman"/>
          <w:sz w:val="24"/>
          <w:szCs w:val="24"/>
        </w:rPr>
        <w:t>zmiany uchwały Nr XLIV/34/2017 Rady Gminy w</w:t>
      </w:r>
      <w:r>
        <w:rPr>
          <w:rFonts w:ascii="Times New Roman" w:hAnsi="Times New Roman"/>
          <w:sz w:val="24"/>
          <w:szCs w:val="24"/>
        </w:rPr>
        <w:t xml:space="preserve"> Birczy z dnia 28 kwietnia 2017</w:t>
      </w:r>
      <w:r w:rsidRPr="00182FDD">
        <w:rPr>
          <w:rFonts w:ascii="Times New Roman" w:hAnsi="Times New Roman"/>
          <w:sz w:val="24"/>
          <w:szCs w:val="24"/>
        </w:rPr>
        <w:t>r. w sprawie przyjęcia „Sołeckie</w:t>
      </w:r>
      <w:r>
        <w:rPr>
          <w:rFonts w:ascii="Times New Roman" w:hAnsi="Times New Roman"/>
          <w:sz w:val="24"/>
          <w:szCs w:val="24"/>
        </w:rPr>
        <w:t>j Strategii Rozwoju Wsi Bircza”;</w:t>
      </w:r>
    </w:p>
    <w:p w:rsidR="00CB1316" w:rsidRPr="009F0163" w:rsidRDefault="00CB1316" w:rsidP="00CB1316">
      <w:pPr>
        <w:pStyle w:val="Akapitzlist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182FDD">
        <w:rPr>
          <w:rFonts w:ascii="Times New Roman" w:hAnsi="Times New Roman"/>
          <w:bCs/>
          <w:sz w:val="24"/>
          <w:szCs w:val="24"/>
        </w:rPr>
        <w:t>uchw</w:t>
      </w:r>
      <w:r>
        <w:rPr>
          <w:rFonts w:ascii="Times New Roman" w:hAnsi="Times New Roman"/>
          <w:bCs/>
          <w:sz w:val="24"/>
          <w:szCs w:val="24"/>
        </w:rPr>
        <w:t>alenia statutu Sołectwa Żohatyn;</w:t>
      </w:r>
    </w:p>
    <w:p w:rsidR="00CB1316" w:rsidRPr="00182FDD" w:rsidRDefault="00CB1316" w:rsidP="00CB1316">
      <w:pPr>
        <w:pStyle w:val="Akapitzlist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sprawie zniesienia współwłasności zabudowanej nieruchomości stanowiącej własność Gminy Bircza w ½ części  oraz Państwa Zbigniewa Hrabia i Elżbiety Hrabia na zasadzie ustawowej wspólności majątkowej małżeńskiej również w ½ części co zostało uwidocznione w księdze wieczystej PR1P/00034572/7 – dec. Woj. Podkarpackiego G.N.VIII – 7016/2/00 z dn. 18 stycznia 2000 r.;</w:t>
      </w:r>
    </w:p>
    <w:p w:rsidR="00CB1316" w:rsidRPr="009F0163" w:rsidRDefault="00CB1316" w:rsidP="00CB1316">
      <w:pPr>
        <w:pStyle w:val="Akapitzlist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niewyrażenia</w:t>
      </w:r>
      <w:r w:rsidRPr="00182FDD">
        <w:rPr>
          <w:rFonts w:ascii="Times New Roman" w:hAnsi="Times New Roman"/>
          <w:bCs/>
          <w:sz w:val="24"/>
          <w:szCs w:val="24"/>
        </w:rPr>
        <w:t xml:space="preserve"> zgody na wyodrębnienie funduszu sołeckiego w 2019 r.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B1316" w:rsidRDefault="00CB1316" w:rsidP="00CB1316">
      <w:pPr>
        <w:pStyle w:val="Akapitzlist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2FDD">
        <w:rPr>
          <w:rFonts w:ascii="Times New Roman" w:hAnsi="Times New Roman"/>
          <w:bCs/>
          <w:sz w:val="24"/>
          <w:szCs w:val="24"/>
        </w:rPr>
        <w:t>zmian w budżecie na 2018 r.</w:t>
      </w:r>
      <w:r w:rsidRPr="00182FDD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</w:p>
    <w:p w:rsidR="00CB1316" w:rsidRDefault="00CB1316" w:rsidP="00CB1316">
      <w:pPr>
        <w:ind w:left="423"/>
        <w:jc w:val="both"/>
      </w:pPr>
      <w:r>
        <w:lastRenderedPageBreak/>
        <w:t>5.  Interpelacje, wnioski i zapytania Radnych.</w:t>
      </w:r>
    </w:p>
    <w:p w:rsidR="00CB1316" w:rsidRPr="00AF5C13" w:rsidRDefault="00CB1316" w:rsidP="00CB1316">
      <w:pPr>
        <w:ind w:left="423"/>
        <w:jc w:val="both"/>
      </w:pPr>
      <w:r>
        <w:t>6.  Zakończenie obrad.</w:t>
      </w:r>
    </w:p>
    <w:p w:rsidR="00CB1316" w:rsidRDefault="00CB1316" w:rsidP="00CB1316">
      <w:pPr>
        <w:jc w:val="both"/>
      </w:pPr>
    </w:p>
    <w:p w:rsidR="00CB1316" w:rsidRDefault="00303EEC" w:rsidP="00CB1316">
      <w:pPr>
        <w:jc w:val="both"/>
      </w:pPr>
      <w:r>
        <w:t>Ad.1</w:t>
      </w:r>
      <w:r w:rsidR="00493047">
        <w:t>.</w:t>
      </w:r>
    </w:p>
    <w:p w:rsidR="00493047" w:rsidRDefault="00493047" w:rsidP="00CB1316">
      <w:pPr>
        <w:jc w:val="both"/>
      </w:pPr>
      <w:r>
        <w:tab/>
        <w:t>Otwarcia sesji dokonał Przewodniczący Rady Gminy w Birczy, witając Radnych oraz zaproszonych gości.</w:t>
      </w:r>
    </w:p>
    <w:p w:rsidR="00493047" w:rsidRDefault="00493047" w:rsidP="00CB1316">
      <w:pPr>
        <w:jc w:val="both"/>
      </w:pPr>
      <w:r>
        <w:t>Na podstawie listy obecności Przewodniczący  Rady stwierdził prawomocność obrad.</w:t>
      </w:r>
    </w:p>
    <w:p w:rsidR="00493047" w:rsidRDefault="00493047" w:rsidP="00CB1316">
      <w:pPr>
        <w:jc w:val="both"/>
      </w:pPr>
    </w:p>
    <w:p w:rsidR="00493047" w:rsidRDefault="00493047" w:rsidP="00CB1316">
      <w:pPr>
        <w:jc w:val="both"/>
      </w:pPr>
      <w:r>
        <w:t>Ad.2.</w:t>
      </w:r>
    </w:p>
    <w:p w:rsidR="00493047" w:rsidRDefault="00493047" w:rsidP="00CB1316">
      <w:pPr>
        <w:jc w:val="both"/>
      </w:pPr>
      <w:r>
        <w:tab/>
        <w:t>Do proponowanego porządku obrad Pan Wójt wnioskował o wprowadzeniu projektu uchwały budżetowej oraz autopoprawkę do pierwszej uchwały budżetowej dot. zwiększenia dochodów w wysokości 100.000,00 zł  z przeznaczeniem  na budo</w:t>
      </w:r>
      <w:r w:rsidR="00891C88">
        <w:t>wę</w:t>
      </w:r>
      <w:r>
        <w:t xml:space="preserve"> gminnego centrum  ratownictwa zarządzania kryzysowego oraz dotację dla GOK-u i na</w:t>
      </w:r>
      <w:r w:rsidR="003162A0">
        <w:t xml:space="preserve"> remont</w:t>
      </w:r>
      <w:r>
        <w:t xml:space="preserve"> </w:t>
      </w:r>
      <w:r w:rsidR="003162A0">
        <w:t>obiektów sportowych.</w:t>
      </w:r>
      <w:r>
        <w:t xml:space="preserve">. Chodzi tu o wykonanie  dokumentacji projektowej na budowę </w:t>
      </w:r>
      <w:r w:rsidR="003162A0">
        <w:t>budynku strażackiego – 40.000,00 zł,</w:t>
      </w:r>
      <w:r w:rsidR="00891C88">
        <w:t xml:space="preserve"> 30.000,00 zł na GOK</w:t>
      </w:r>
      <w:r w:rsidR="003162A0">
        <w:t>,SiT i 30.000,00 zł na remont hali Pilawa.</w:t>
      </w:r>
      <w:r w:rsidR="00891C88">
        <w:t xml:space="preserve"> </w:t>
      </w:r>
      <w:r w:rsidR="003162A0">
        <w:t xml:space="preserve"> </w:t>
      </w:r>
    </w:p>
    <w:p w:rsidR="00891C88" w:rsidRDefault="00891C88" w:rsidP="00CB1316">
      <w:pPr>
        <w:jc w:val="both"/>
      </w:pPr>
      <w:r>
        <w:t>Wnioski Wójta zostały przyjęte przez Radę jednogłośnie.</w:t>
      </w:r>
    </w:p>
    <w:p w:rsidR="009D362E" w:rsidRDefault="009D362E" w:rsidP="00CB1316">
      <w:pPr>
        <w:jc w:val="both"/>
      </w:pPr>
      <w:r>
        <w:t>Porządek obrad po zmianach został przyjęty przez Radę jednogłośnie.</w:t>
      </w:r>
    </w:p>
    <w:p w:rsidR="009D362E" w:rsidRDefault="009D362E" w:rsidP="00CB1316">
      <w:pPr>
        <w:jc w:val="both"/>
      </w:pPr>
    </w:p>
    <w:p w:rsidR="009D362E" w:rsidRDefault="009D362E" w:rsidP="00CB1316">
      <w:pPr>
        <w:jc w:val="both"/>
      </w:pPr>
      <w:r>
        <w:t>Ad.3.</w:t>
      </w:r>
    </w:p>
    <w:p w:rsidR="00D46D2A" w:rsidRDefault="009D362E" w:rsidP="00E73094">
      <w:pPr>
        <w:jc w:val="both"/>
      </w:pPr>
      <w:r>
        <w:tab/>
        <w:t>W tym  punkcie porządku obrad Pan Wójt złożył krótką informację ze swojej działalności, a mianowicie</w:t>
      </w:r>
      <w:r w:rsidR="00D46D2A">
        <w:t xml:space="preserve">, że został ogłoszony przetarg na budowę kaplicy  cmentarnej </w:t>
      </w:r>
    </w:p>
    <w:p w:rsidR="00303EEC" w:rsidRDefault="00D46D2A" w:rsidP="00E73094">
      <w:pPr>
        <w:jc w:val="both"/>
      </w:pPr>
      <w:r>
        <w:t>w miejscowości Bircza, uczestniczył  w zebraniu wiejskim  w Birczy, w zebraniu strażackim w Birczy oraz w zebraniu wiejskim w Żohatynie.</w:t>
      </w:r>
      <w:r w:rsidR="00303EEC">
        <w:tab/>
      </w:r>
    </w:p>
    <w:p w:rsidR="00CB1316" w:rsidRDefault="00D46D2A" w:rsidP="00E73094">
      <w:pPr>
        <w:jc w:val="both"/>
      </w:pPr>
      <w:r>
        <w:t>„Proszę państwa, tak jak mówiłem  na poprzedniej sesji, Wójt jest zobowiązany  do tego, żeby szukać dochodów, nie tylko brać kredyty, nie tylko brać pożyczki. I tak jak powiedziałem proszę państwa</w:t>
      </w:r>
      <w:r w:rsidR="003162A0">
        <w:t>,</w:t>
      </w:r>
      <w:r>
        <w:t xml:space="preserve">  ja jako Wójt zdobyłem ponad pół miliona złotych dochodów do gminy i między innymi z tej kwoty przeznaczam, wprowadzając autopoprawkę do uchwały budżetowej </w:t>
      </w:r>
      <w:r w:rsidR="007D5821">
        <w:t>– 100.000,00 zł  na zadania wymienione w autopoprawce, czyli b</w:t>
      </w:r>
      <w:r w:rsidR="003162A0">
        <w:t xml:space="preserve">udowa remizy strażackiej, na </w:t>
      </w:r>
      <w:r w:rsidR="007D5821">
        <w:t>opracowanie dokumentacji, remont hali sportowej „Pilawa” oraz jako</w:t>
      </w:r>
      <w:r w:rsidR="003162A0">
        <w:t xml:space="preserve"> dotacja dla GOK,SiT na remont s</w:t>
      </w:r>
      <w:r w:rsidR="007D5821">
        <w:t>ali widowiskowej”.</w:t>
      </w:r>
    </w:p>
    <w:p w:rsidR="00960F08" w:rsidRDefault="007D5821" w:rsidP="00E73094">
      <w:pPr>
        <w:jc w:val="both"/>
      </w:pPr>
      <w:r>
        <w:t>Pan Wójt powiedział, że udało się zdobyć te pieniądze, pracując nad tym  trzy miesiące, stąd jego  częste  wyjazdy, stąd t</w:t>
      </w:r>
      <w:r w:rsidR="003162A0">
        <w:t>eż jego nieobecność w Urzędzie G</w:t>
      </w:r>
      <w:r>
        <w:t>miny, ale to jest ponad pół miliona  realnych dochodów  do budżetu gminy.</w:t>
      </w:r>
      <w:r w:rsidR="003162A0">
        <w:t xml:space="preserve"> </w:t>
      </w:r>
      <w:r w:rsidR="00960F08">
        <w:t xml:space="preserve">Można te środki wykorzystać na zadania gminne.  </w:t>
      </w:r>
      <w:r w:rsidR="003162A0">
        <w:t xml:space="preserve"> </w:t>
      </w:r>
    </w:p>
    <w:p w:rsidR="00960F08" w:rsidRDefault="00960F08" w:rsidP="00E73094">
      <w:pPr>
        <w:jc w:val="both"/>
      </w:pPr>
      <w:r>
        <w:t>Pan Wójt poinformował, że wspólnie z Radnymi oraz komisjami Rady Gminy będzie zastanawiał się, jak te środki  podzielić, n</w:t>
      </w:r>
      <w:r w:rsidR="003162A0">
        <w:t>a jakie zadania inwestycyjne je</w:t>
      </w:r>
      <w:r>
        <w:t xml:space="preserve"> przeznaczyć.</w:t>
      </w:r>
    </w:p>
    <w:p w:rsidR="00960F08" w:rsidRDefault="00960F08" w:rsidP="00E73094">
      <w:pPr>
        <w:jc w:val="both"/>
      </w:pPr>
      <w:r>
        <w:t xml:space="preserve">Niemniej jednak będzie miał  na uwadze </w:t>
      </w:r>
      <w:r w:rsidR="003162A0">
        <w:t>remont dróg gminnych</w:t>
      </w:r>
      <w:r w:rsidR="0072731D">
        <w:t>.</w:t>
      </w:r>
    </w:p>
    <w:p w:rsidR="0072731D" w:rsidRDefault="0072731D" w:rsidP="00E73094">
      <w:pPr>
        <w:jc w:val="both"/>
      </w:pPr>
      <w:r>
        <w:t>Pan Wójt podziękował  wszystkim za uwagę.</w:t>
      </w:r>
    </w:p>
    <w:p w:rsidR="0072731D" w:rsidRDefault="0072731D" w:rsidP="00E73094">
      <w:pPr>
        <w:jc w:val="both"/>
      </w:pPr>
    </w:p>
    <w:p w:rsidR="00790655" w:rsidRDefault="0072731D" w:rsidP="00E73094">
      <w:pPr>
        <w:jc w:val="both"/>
      </w:pPr>
      <w:r>
        <w:t xml:space="preserve">Pan Przewodniczący podziękował Panu Wójtowi za przekazaną informację, zamknął punkt </w:t>
      </w:r>
      <w:r w:rsidR="00E73094">
        <w:t>3 porządku obrad i przystąpiono do realizacji dalszych punktów porządku obrad.</w:t>
      </w:r>
    </w:p>
    <w:p w:rsidR="00790655" w:rsidRDefault="00790655" w:rsidP="00E73094">
      <w:pPr>
        <w:jc w:val="both"/>
      </w:pPr>
    </w:p>
    <w:p w:rsidR="00A10652" w:rsidRPr="007B6A7A" w:rsidRDefault="00A10652" w:rsidP="00E73094">
      <w:pPr>
        <w:jc w:val="both"/>
      </w:pPr>
      <w:r>
        <w:t>Ad.4</w:t>
      </w:r>
      <w:r w:rsidRPr="007B6A7A">
        <w:t>.   Podjęcie uchwał:</w:t>
      </w:r>
    </w:p>
    <w:p w:rsidR="00A10652" w:rsidRPr="007B6A7A" w:rsidRDefault="00A10652" w:rsidP="007B6A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7A">
        <w:rPr>
          <w:rFonts w:ascii="Times New Roman" w:hAnsi="Times New Roman"/>
          <w:sz w:val="24"/>
          <w:szCs w:val="24"/>
        </w:rPr>
        <w:t>Jako pierwszy został przedstawiony projekt uchwały w sprawie zmiany Sołeckiej Strategii Rozwoju Wsi Bircza.</w:t>
      </w:r>
    </w:p>
    <w:p w:rsidR="00A10652" w:rsidRPr="007B6A7A" w:rsidRDefault="00A10652" w:rsidP="007B6A7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7A">
        <w:rPr>
          <w:rFonts w:ascii="Times New Roman" w:hAnsi="Times New Roman"/>
          <w:sz w:val="24"/>
          <w:szCs w:val="24"/>
        </w:rPr>
        <w:t xml:space="preserve">Pani Sekretarz wyjaśniła, że </w:t>
      </w:r>
      <w:r w:rsidR="007B6A7A">
        <w:rPr>
          <w:rFonts w:ascii="Times New Roman" w:hAnsi="Times New Roman"/>
          <w:sz w:val="24"/>
          <w:szCs w:val="24"/>
        </w:rPr>
        <w:t>dokonanie zmian w</w:t>
      </w:r>
      <w:r w:rsidR="007B6A7A" w:rsidRPr="007B6A7A">
        <w:rPr>
          <w:rFonts w:ascii="Times New Roman" w:hAnsi="Times New Roman"/>
          <w:sz w:val="24"/>
          <w:szCs w:val="24"/>
        </w:rPr>
        <w:t xml:space="preserve"> Sołeckiej Strategii Rozwoju Wsi Bircza wynikają ze zgłaszanych przez mieszkańców zmian priorytetów w programie działań dzisiaj i na lata następne.</w:t>
      </w:r>
    </w:p>
    <w:p w:rsidR="00A10652" w:rsidRDefault="00A10652" w:rsidP="00E73094">
      <w:pPr>
        <w:jc w:val="both"/>
      </w:pPr>
    </w:p>
    <w:p w:rsidR="007B6A7A" w:rsidRDefault="007B6A7A" w:rsidP="00E73094">
      <w:pPr>
        <w:jc w:val="both"/>
      </w:pPr>
      <w:r>
        <w:lastRenderedPageBreak/>
        <w:t>Uchwała w powyższej sprawie została podjęta jednogłośnie i jako Nr LXVIII/27/2018 stanowi załącznik do protokołu,</w:t>
      </w:r>
    </w:p>
    <w:p w:rsidR="007B6A7A" w:rsidRPr="007B6A7A" w:rsidRDefault="00B156BA" w:rsidP="00AF7B5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24"/>
          <w:szCs w:val="24"/>
        </w:rPr>
        <w:t>n</w:t>
      </w:r>
      <w:r w:rsidR="007B6A7A" w:rsidRPr="007B6A7A">
        <w:rPr>
          <w:sz w:val="24"/>
          <w:szCs w:val="24"/>
        </w:rPr>
        <w:t>astępnie Pani Skarbnik przedstawiła</w:t>
      </w:r>
      <w:r w:rsidR="007B6A7A" w:rsidRPr="007B6A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6A7A">
        <w:rPr>
          <w:rFonts w:ascii="Times New Roman" w:eastAsia="Times New Roman" w:hAnsi="Times New Roman"/>
          <w:sz w:val="24"/>
          <w:szCs w:val="24"/>
          <w:lang w:eastAsia="pl-PL"/>
        </w:rPr>
        <w:t>projekt uchwały w sprawie podziału gminy na okręgi wyborcze, ustalenia ich granic</w:t>
      </w:r>
      <w:r w:rsidR="00CD1630">
        <w:rPr>
          <w:rFonts w:ascii="Times New Roman" w:eastAsia="Times New Roman" w:hAnsi="Times New Roman"/>
          <w:sz w:val="24"/>
          <w:szCs w:val="24"/>
          <w:lang w:eastAsia="pl-PL"/>
        </w:rPr>
        <w:t xml:space="preserve"> i numerów oraz liczby radnych wybieranych w każdym okręgu wyborczym oraz załącznik do uchwały.</w:t>
      </w:r>
    </w:p>
    <w:p w:rsidR="00790655" w:rsidRDefault="00CD1630" w:rsidP="00CD1630">
      <w:pPr>
        <w:ind w:left="708"/>
        <w:jc w:val="both"/>
      </w:pPr>
      <w:r>
        <w:t>Po udzieleniu wyjaśnienia, Rada jednogłośnie podjęła uchwałę w powyższej sprawie, która jako Nr LXVIII/28/2018 stanowi załącznik do protokołu,</w:t>
      </w:r>
    </w:p>
    <w:p w:rsidR="00CD1630" w:rsidRDefault="00CD1630" w:rsidP="00CD163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D1630">
        <w:rPr>
          <w:sz w:val="24"/>
          <w:szCs w:val="24"/>
        </w:rPr>
        <w:t>Jednogłośnie została podjęta uchwała w sprawie podziału Gminy Bircza na obwody głosowania, która jako Nr LXVIII/29/2018</w:t>
      </w:r>
      <w:r>
        <w:rPr>
          <w:sz w:val="24"/>
          <w:szCs w:val="24"/>
        </w:rPr>
        <w:t xml:space="preserve"> stanowi załącznik do protokołu,</w:t>
      </w:r>
    </w:p>
    <w:p w:rsidR="007376D5" w:rsidRPr="007376D5" w:rsidRDefault="00B156BA" w:rsidP="007376D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D1630" w:rsidRPr="007376D5">
        <w:rPr>
          <w:sz w:val="24"/>
          <w:szCs w:val="24"/>
        </w:rPr>
        <w:t xml:space="preserve">ednogłośnie została podjęta uchwała w sprawie </w:t>
      </w:r>
      <w:r w:rsidR="007376D5" w:rsidRPr="007376D5">
        <w:rPr>
          <w:bCs/>
          <w:sz w:val="24"/>
          <w:szCs w:val="24"/>
        </w:rPr>
        <w:t>wyrażenia zgody na odstąpienie od obowiązku przetargowego trybu zawarcia umowy najmu lokalu użytkowego znajdującego się w świetlicy wiejskiej w Leszczawce na rzecz dotychczasowego najemcy Pana Karola Dutkowskiego, która jako Nr LXVIII/30/2018 stanowi załącznik do protokołu,</w:t>
      </w:r>
    </w:p>
    <w:p w:rsidR="007376D5" w:rsidRPr="00942A7D" w:rsidRDefault="00B156BA" w:rsidP="007376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jednogłośnie została podjęta uchwała w sprawie </w:t>
      </w:r>
      <w:r w:rsidR="007376D5" w:rsidRPr="00942A7D">
        <w:rPr>
          <w:rFonts w:ascii="Times New Roman" w:hAnsi="Times New Roman"/>
          <w:bCs/>
          <w:sz w:val="24"/>
          <w:szCs w:val="24"/>
        </w:rPr>
        <w:t>wyrażenia zgody na odstąpienie od obowiązku przetargowego trybu zawarcia umowy najmu lokalu użytkowego znajdującego się w Birczy, przy ul. Rynek 12/1 na okres 4 lat na rzecz dotychczasowego najemcy Pani Ireny Żurowskiej prowadzącej działalność gospodarczą s</w:t>
      </w:r>
      <w:r w:rsidR="00202338">
        <w:rPr>
          <w:rFonts w:ascii="Times New Roman" w:hAnsi="Times New Roman"/>
          <w:bCs/>
          <w:sz w:val="24"/>
          <w:szCs w:val="24"/>
        </w:rPr>
        <w:t>klep mięsno – spożywczy „Beata”, która jako Nr LXVIII/31/2018 stanowi załącznik do protokołu,</w:t>
      </w:r>
    </w:p>
    <w:p w:rsidR="007376D5" w:rsidRPr="007376D5" w:rsidRDefault="007376D5" w:rsidP="007376D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376D5">
        <w:rPr>
          <w:sz w:val="24"/>
          <w:szCs w:val="24"/>
        </w:rPr>
        <w:t xml:space="preserve">jednogłośnie została podjęta uchwała w sprawie </w:t>
      </w:r>
      <w:r w:rsidRPr="007376D5">
        <w:rPr>
          <w:bCs/>
          <w:sz w:val="24"/>
          <w:szCs w:val="24"/>
        </w:rPr>
        <w:t>wyrażenia zgody na odstąpienie od obowiązku przetargowego trybu zawarcia umowy dzierżawy nieruchomości mienia komunalnego Gminy Bircza (obręb Brzeżawa, działka nr 393/3 o pow. dzierżawy 1,9000 ha),</w:t>
      </w:r>
      <w:r w:rsidR="00202338">
        <w:rPr>
          <w:bCs/>
          <w:sz w:val="24"/>
          <w:szCs w:val="24"/>
        </w:rPr>
        <w:t xml:space="preserve"> która jako Nr LXVIII/32/2018 stanowi załącznik do protokołu,</w:t>
      </w:r>
    </w:p>
    <w:p w:rsidR="007376D5" w:rsidRDefault="007376D5" w:rsidP="007376D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376D5">
        <w:rPr>
          <w:bCs/>
          <w:sz w:val="24"/>
          <w:szCs w:val="24"/>
        </w:rPr>
        <w:t xml:space="preserve">jednogłośnie została podjęta uchwała w sprawie </w:t>
      </w:r>
      <w:r w:rsidRPr="007376D5">
        <w:rPr>
          <w:sz w:val="24"/>
          <w:szCs w:val="24"/>
        </w:rPr>
        <w:t>wyrażenia zgody na odstąpienie od obowiązku przetargowego trybu zawarcia umowy dzierżawy nieruchomości mienia komunalnego Gminy Bircza (obręb Leszczawka, działka nr 40/1 o pow. dzierżawy 0,1600 ha i nr 40</w:t>
      </w:r>
      <w:r>
        <w:rPr>
          <w:sz w:val="24"/>
          <w:szCs w:val="24"/>
        </w:rPr>
        <w:t>/3 o pow. dzierżawy 0,1600 ha),</w:t>
      </w:r>
      <w:r w:rsidR="00202338">
        <w:rPr>
          <w:sz w:val="24"/>
          <w:szCs w:val="24"/>
        </w:rPr>
        <w:t xml:space="preserve"> która jako Nr LXVIII/33/2018 stanowi załącznik do protokołu,</w:t>
      </w:r>
    </w:p>
    <w:p w:rsidR="00202338" w:rsidRDefault="00202338" w:rsidP="007376D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jednogłośnie </w:t>
      </w:r>
      <w:r w:rsidR="00B156BA">
        <w:rPr>
          <w:sz w:val="24"/>
          <w:szCs w:val="24"/>
        </w:rPr>
        <w:t xml:space="preserve">po udzieleniu wyjaśnienia </w:t>
      </w:r>
      <w:r>
        <w:rPr>
          <w:sz w:val="24"/>
          <w:szCs w:val="24"/>
        </w:rPr>
        <w:t>została podjęta uchwała w sprawie statutu Sołectwa Żohatyn, która jako Nr LXVIII/34/2018 stanowi załącznik do protokołu,</w:t>
      </w:r>
    </w:p>
    <w:p w:rsidR="00202338" w:rsidRPr="00202338" w:rsidRDefault="00202338" w:rsidP="002023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202338">
        <w:rPr>
          <w:sz w:val="24"/>
          <w:szCs w:val="24"/>
        </w:rPr>
        <w:t xml:space="preserve">Pani Sekretarz  przedstawiła projekt uchwały w sprawie  </w:t>
      </w:r>
      <w:r w:rsidRPr="00202338">
        <w:rPr>
          <w:bCs/>
          <w:sz w:val="24"/>
          <w:szCs w:val="24"/>
        </w:rPr>
        <w:t>w sprawie zniesienia współwłasności zabudowanej nieruchomości stanowiącej własność Gminy Bircza w ½ części  oraz Państwa Zbigniewa Hrabia i Elżbiety Hrabia na zasadzie ustawowej wspólności majątkowej małżeńskiej również w ½ części co zostało uwidocznione w księdze wieczystej PR1P/00034572/7 – dec. Woj. Podkarpackiego G.N.VIII – 7016</w:t>
      </w:r>
      <w:r>
        <w:rPr>
          <w:bCs/>
          <w:sz w:val="24"/>
          <w:szCs w:val="24"/>
        </w:rPr>
        <w:t>/2/00 z dn. 18 stycznia 2000 r.  Po udzieleniu wyjaśnienia uchwała w powyższej sprawie została podjęta przez Radę jednogłośnie i jako Nr LXVIII/35/2018 stanowi załącznik do protokołu,</w:t>
      </w:r>
    </w:p>
    <w:p w:rsidR="00202338" w:rsidRPr="00202338" w:rsidRDefault="00A1791F" w:rsidP="002023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Pani S</w:t>
      </w:r>
      <w:r w:rsidR="00202338">
        <w:rPr>
          <w:bCs/>
          <w:sz w:val="24"/>
          <w:szCs w:val="24"/>
        </w:rPr>
        <w:t xml:space="preserve">ekretarz przedstawiła projekt uchwały w sprawie </w:t>
      </w:r>
      <w:r>
        <w:rPr>
          <w:bCs/>
          <w:sz w:val="24"/>
          <w:szCs w:val="24"/>
        </w:rPr>
        <w:t>niewyrażenia zgody na wyodrębnienie funduszu</w:t>
      </w:r>
      <w:r w:rsidR="00A76154">
        <w:rPr>
          <w:bCs/>
          <w:sz w:val="24"/>
          <w:szCs w:val="24"/>
        </w:rPr>
        <w:t xml:space="preserve"> sołeckiego w 2019 roku oraz uzasadnienie do uchwały.</w:t>
      </w:r>
    </w:p>
    <w:p w:rsidR="00202338" w:rsidRDefault="00202338" w:rsidP="00A76154">
      <w:pPr>
        <w:ind w:left="357"/>
        <w:jc w:val="both"/>
      </w:pPr>
    </w:p>
    <w:p w:rsidR="00C132FF" w:rsidRDefault="00A76154" w:rsidP="00A76154">
      <w:pPr>
        <w:ind w:left="357"/>
        <w:jc w:val="both"/>
      </w:pPr>
      <w:r>
        <w:t>Pan Przewodniczący udzielił głosu sołtysowi wsi Bircza – Panu Bronisławowi Pankiewiczowi, który nawią</w:t>
      </w:r>
      <w:r w:rsidR="00605224">
        <w:t>zując do ustawy o samorządzie gminnym, stwierdził, że  sołectwom  odbiera się pieniądze. Stwierdził również, że sołtysi na pewno by tych pieniędzy nie trwonili, gdyż oni współpracują  z władzami gminnymi. Dodał również, że skoro projekt uchwały  już jest przygotowany i przedyskutowany w komisjach, to należałoby się zastanowić nad tym, w jaki sposób  przeznaczyć j</w:t>
      </w:r>
      <w:r w:rsidR="00B156BA">
        <w:t>akieś kwoty w budżecie na takie sprawy jak np.: że</w:t>
      </w:r>
      <w:r w:rsidR="00605224">
        <w:t xml:space="preserve"> sołtysi chodzą na różnego rodzaju uroczystości, święta</w:t>
      </w:r>
      <w:r w:rsidR="00C132FF">
        <w:t xml:space="preserve">, np. dożynki, Dni Birczy </w:t>
      </w:r>
      <w:r w:rsidR="00C132FF">
        <w:lastRenderedPageBreak/>
        <w:t>oraz inne uroczystości i wówczas własne pieniądze  przeznaczają na wiązanki kwiatów, na znicze, na wieńce dożynkowe, a są pozbawieni środków na ten cel.</w:t>
      </w:r>
    </w:p>
    <w:p w:rsidR="00C132FF" w:rsidRDefault="00C132FF" w:rsidP="00A76154">
      <w:pPr>
        <w:ind w:left="357"/>
        <w:jc w:val="both"/>
      </w:pPr>
      <w:r>
        <w:t>Dlatego Pan Pankiewicz zwrócił się z prośbą do Radnych, ażeby wzięli to pod uwagę             w roku 2020.</w:t>
      </w:r>
    </w:p>
    <w:p w:rsidR="00A76154" w:rsidRDefault="00C132FF" w:rsidP="00A76154">
      <w:pPr>
        <w:ind w:left="357"/>
        <w:jc w:val="both"/>
      </w:pPr>
      <w:r>
        <w:tab/>
        <w:t>Następnie głos zabrał Pan Jan lichota – przewodniczący Komisji Budżetu i Rozwoju Gospodarczego, który powiedział  między innymi, że w sytuacji budżetu Gminy Bircza, gdzie tyle inwestycji w poszczególnych miejscowościach jest wykonywanych, to fu</w:t>
      </w:r>
      <w:r w:rsidR="009C3DAD">
        <w:t>ndusz sołecki nie przyspieszy, ani nie spowoduje, że będzie ta samorządność  bardziej rozbudowana, a brak funduszu będzie samorządnością ograniczoną, bo partycypacja w kosztach jakichkolwiek imprez typu dożynki, czy innych imprez w każdych miejscowościach nie ma się nijak do funduszu sołeckiego, ponieważ sołtysi i Radni w takich sytuacjach i tak wydają własne pieniądze np. z diet.</w:t>
      </w:r>
    </w:p>
    <w:p w:rsidR="009C3DAD" w:rsidRDefault="00B156BA" w:rsidP="00A76154">
      <w:pPr>
        <w:ind w:left="357"/>
        <w:jc w:val="both"/>
      </w:pPr>
      <w:r>
        <w:t>Na</w:t>
      </w:r>
      <w:r w:rsidR="009C3DAD">
        <w:t>pewno fundusz sołecki nie spowoduje, że będzie lepiej, po</w:t>
      </w:r>
      <w:r>
        <w:t>nieważ ten fundusz będzie  się r</w:t>
      </w:r>
      <w:r w:rsidR="009C3DAD">
        <w:t>ozwarstwiał. Gdyby spojrzeć realnie na to, jakie inwestycje wykonuje się przez lata w naszej gminie, to ten podział jest w miarę sprawiedliwy.</w:t>
      </w:r>
      <w:r w:rsidR="00A56374">
        <w:t xml:space="preserve"> Poza tym wygenerować </w:t>
      </w:r>
      <w:r w:rsidR="007E0646">
        <w:t>kwotę 450.000,00 zł w budżecie, taka jest szacunkowa wartość, to tez spowoduje  duże utrudnienia, a później ten fundusz musi ktoś rozliczyć.</w:t>
      </w:r>
    </w:p>
    <w:p w:rsidR="007E0646" w:rsidRDefault="007E0646" w:rsidP="00A76154">
      <w:pPr>
        <w:ind w:left="357"/>
        <w:jc w:val="both"/>
      </w:pPr>
      <w:r>
        <w:t>Pan Lichota proponował, żeby kiedyś zorganizować posiedzenie  w większym gronie               i dokładnie  wyjaśnić na czym to tak naprawdę polega.</w:t>
      </w:r>
    </w:p>
    <w:p w:rsidR="007E0646" w:rsidRDefault="007E0646" w:rsidP="00A76154">
      <w:pPr>
        <w:ind w:left="357"/>
        <w:jc w:val="both"/>
      </w:pPr>
      <w:r>
        <w:tab/>
        <w:t>Następnie Pan Przewodniczący poprosił Pana Lichotę o przedstawienie opinii komisji dot. projektu uchwały o niewyrażeniu zgody na wyodrębnienie funduszu sołeckiego w budżecie 2019 roku.</w:t>
      </w:r>
    </w:p>
    <w:p w:rsidR="007E0646" w:rsidRDefault="007E0646" w:rsidP="00A76154">
      <w:pPr>
        <w:ind w:left="357"/>
        <w:jc w:val="both"/>
      </w:pPr>
      <w:r>
        <w:t>Pan Lichota odczytał opinię, która stanowi załącznik do protokołu.</w:t>
      </w:r>
    </w:p>
    <w:p w:rsidR="007E0646" w:rsidRDefault="007E0646" w:rsidP="00A76154">
      <w:pPr>
        <w:ind w:left="357"/>
        <w:jc w:val="both"/>
      </w:pPr>
      <w:r>
        <w:tab/>
        <w:t xml:space="preserve">W dalszej </w:t>
      </w:r>
      <w:r w:rsidR="00B61FE0">
        <w:t xml:space="preserve"> części obrad Pan Przewodniczący udzielił głosu Panu Wójtowi.</w:t>
      </w:r>
    </w:p>
    <w:p w:rsidR="007E0646" w:rsidRDefault="00B61FE0" w:rsidP="00A76154">
      <w:pPr>
        <w:ind w:left="357"/>
        <w:jc w:val="both"/>
      </w:pPr>
      <w:r>
        <w:tab/>
        <w:t>Pan Wójt wyjaśnił, że jeżeli chodzi o wyodrębnienie środków  w wysokości  450.000,00 zł w przyszłorocznym budżecie, gdyby te środki  były i tych środków nie można byłoby  w żaden sposób przeznaczyć na inny cel.</w:t>
      </w:r>
    </w:p>
    <w:p w:rsidR="00B61FE0" w:rsidRDefault="00B156BA" w:rsidP="00A76154">
      <w:pPr>
        <w:ind w:left="357"/>
        <w:jc w:val="both"/>
      </w:pPr>
      <w:r>
        <w:t>Pan Wójt wyjaśnił również</w:t>
      </w:r>
      <w:r w:rsidR="00B61FE0">
        <w:t>, że</w:t>
      </w:r>
      <w:r>
        <w:t xml:space="preserve"> jeżeli</w:t>
      </w:r>
      <w:r w:rsidR="00B61FE0">
        <w:t xml:space="preserve"> np. w ciągu roku złożyłoby się  wniosek do Unii Europejskiej o środki na jakiś cel i potrzebne byłyby środki  w wysokości 200.000,00 zł na wkład własny,  w tej w sytuacji  te środki z funduszu sołeckiego byłyby zablokowane.</w:t>
      </w:r>
    </w:p>
    <w:p w:rsidR="00B61FE0" w:rsidRDefault="00B61FE0" w:rsidP="00A76154">
      <w:pPr>
        <w:ind w:left="357"/>
        <w:jc w:val="both"/>
      </w:pPr>
      <w:r>
        <w:t>Pan Wójt wyjaśnił, na przykła</w:t>
      </w:r>
      <w:r w:rsidR="00B156BA">
        <w:t>dzie  miejscowości Bircza – jak</w:t>
      </w:r>
      <w:r>
        <w:t>by to wyglądało, na przykładzie Woli Korzenieckiej</w:t>
      </w:r>
      <w:r w:rsidR="006B66F5">
        <w:t xml:space="preserve"> i innych miejscowości. Ponadto dodał, że sama idea  funduszu sołeckiego nie jest zła, ale wg niego lepiej byłoby, gdyby ten fundusz był obywatelski, wyjaśniając na czym ten fundusz polega.</w:t>
      </w:r>
    </w:p>
    <w:p w:rsidR="006B66F5" w:rsidRDefault="006B66F5" w:rsidP="00A76154">
      <w:pPr>
        <w:ind w:left="357"/>
        <w:jc w:val="both"/>
      </w:pPr>
      <w:r>
        <w:t>Pan Wójt zaprosił sołtysów na spotkania z Radnymi, z komisjami Rady Gminy, które odbywają się w środy w biurze Rady Gminy,  gdzie można sobie nawzajem wyjaśnić wiele spraw. Pan Wójt u</w:t>
      </w:r>
      <w:r w:rsidR="00AE1218">
        <w:t>d</w:t>
      </w:r>
      <w:r>
        <w:t xml:space="preserve">zielił </w:t>
      </w:r>
      <w:r w:rsidR="00AE1218">
        <w:t>w</w:t>
      </w:r>
      <w:r>
        <w:t>yjaśnienia</w:t>
      </w:r>
      <w:r w:rsidR="00AE1218">
        <w:t xml:space="preserve"> również na innych przykładach.</w:t>
      </w:r>
    </w:p>
    <w:p w:rsidR="00722F19" w:rsidRDefault="00722F19" w:rsidP="00A76154">
      <w:pPr>
        <w:ind w:left="357"/>
        <w:jc w:val="both"/>
      </w:pPr>
      <w:r>
        <w:tab/>
        <w:t xml:space="preserve">Pan Przewodniczący zabierając </w:t>
      </w:r>
      <w:r w:rsidR="00E31869">
        <w:t>głos wyjaśnił, że być może wydaje się komuś , że Rada Gminy nie podejmując tej uchwały działa jakby wbrew samorządności, wbrew temu, żeby nie dać mieszkańcom  prawa decydowania, nie dać mieszkańcom  narzędzi, jak to Pan sołtys powiedział</w:t>
      </w:r>
      <w:r w:rsidR="00B156BA">
        <w:t xml:space="preserve"> </w:t>
      </w:r>
      <w:r w:rsidR="00E31869">
        <w:t xml:space="preserve">– jak się ma pieniądze, to się rządzi. Tak to </w:t>
      </w:r>
      <w:r w:rsidR="00F84EDC">
        <w:t xml:space="preserve">jest </w:t>
      </w:r>
      <w:r w:rsidR="00E31869">
        <w:t xml:space="preserve">prawda, ale jak się ma </w:t>
      </w:r>
      <w:r w:rsidR="00F84EDC">
        <w:t>własne pieniądze, gdyż te pieniądze tutaj, gdyby  miały być wyodrębnione w kwocie 450.000,00 zł, to one zawsze są pieniędzmi gminnymi</w:t>
      </w:r>
      <w:r w:rsidR="00C24C81">
        <w:t>. I mimo tego, że będą przeznaczone na jakiś cel, potem dalej muszą być procedowane i uchwalone przez Radę Gminy na konkretne zadania. Ponadto nie stać nas jako Gminę, żeby zablokować gdzieś te pieniądze, bo musiałyby one być w budżecie w</w:t>
      </w:r>
      <w:r w:rsidR="00B156BA">
        <w:t xml:space="preserve">yodrębnione   </w:t>
      </w:r>
      <w:r w:rsidR="00C24C81">
        <w:t>i zablokowane.</w:t>
      </w:r>
    </w:p>
    <w:p w:rsidR="00C24C81" w:rsidRDefault="00C24C81" w:rsidP="00A76154">
      <w:pPr>
        <w:ind w:left="357"/>
        <w:jc w:val="both"/>
      </w:pPr>
      <w:r>
        <w:t xml:space="preserve">Po to sołtysi uczestniczą w sesji, po to są zebrania, po to się zasięga opinii mieszkańców </w:t>
      </w:r>
    </w:p>
    <w:p w:rsidR="00C24C81" w:rsidRDefault="00C24C81" w:rsidP="00A76154">
      <w:pPr>
        <w:ind w:left="357"/>
        <w:jc w:val="both"/>
      </w:pPr>
      <w:r>
        <w:t>i potem Rada podejmuje uchwały  w oparciu między innymi o te opinie.</w:t>
      </w:r>
    </w:p>
    <w:p w:rsidR="00B156BA" w:rsidRDefault="00C24C81" w:rsidP="00A76154">
      <w:pPr>
        <w:ind w:left="357"/>
        <w:jc w:val="both"/>
      </w:pPr>
      <w:r>
        <w:t>Ciężko jest wyodrębnić i zablokować te pieniądze,  których nie ma, tak jest w większości gmin. Jeżeli się potem pojawiają projekty, że np.</w:t>
      </w:r>
      <w:r w:rsidR="00A757A7">
        <w:t xml:space="preserve"> można położ</w:t>
      </w:r>
      <w:r>
        <w:t>yć na drodze dywanik</w:t>
      </w:r>
      <w:r w:rsidR="00B156BA">
        <w:t xml:space="preserve"> </w:t>
      </w:r>
    </w:p>
    <w:p w:rsidR="00C24C81" w:rsidRDefault="00B156BA" w:rsidP="00A76154">
      <w:pPr>
        <w:ind w:left="357"/>
        <w:jc w:val="both"/>
      </w:pPr>
      <w:r>
        <w:lastRenderedPageBreak/>
        <w:t>i zajdzie konieczność, żeby przeznaczyć</w:t>
      </w:r>
      <w:r w:rsidR="00A757A7">
        <w:t xml:space="preserve">  50.000,00 zł na wkład własny, to skąd ich wziąć. Dlatego  Pan  Przewodniczący uważa, że nas nie stać na to, żeby  fundusz sołecki  uchwalać.</w:t>
      </w:r>
    </w:p>
    <w:p w:rsidR="00A757A7" w:rsidRDefault="00A757A7" w:rsidP="00A76154">
      <w:pPr>
        <w:ind w:left="357"/>
        <w:jc w:val="both"/>
      </w:pPr>
      <w:r>
        <w:t>Dalej Pan Przewodniczący powiedział, że jedynym możliwym takim do przyjęcia jakby sposobem na to, żeby sołtysów i rady sołeckie uaktywnić jest to,  o czym wspomniał Wójt – fundusz obywatelski.</w:t>
      </w:r>
    </w:p>
    <w:p w:rsidR="00A757A7" w:rsidRDefault="00A757A7" w:rsidP="00A76154">
      <w:pPr>
        <w:ind w:left="357"/>
        <w:jc w:val="both"/>
      </w:pPr>
      <w:r>
        <w:tab/>
        <w:t>Radny Pan Zbigniew Dutkowski zabierając głos  powiedział, że fundusz sołecki  jest bardzo dobry, ale jest jedna sprawa,</w:t>
      </w:r>
      <w:r w:rsidR="0001199B">
        <w:t xml:space="preserve"> a mia</w:t>
      </w:r>
      <w:r w:rsidR="00366A36">
        <w:t>nowicie,</w:t>
      </w:r>
      <w:r>
        <w:t xml:space="preserve"> żeby zabezpieczyć w budżecie </w:t>
      </w:r>
      <w:r w:rsidR="0001199B">
        <w:t>kwotę  450.000,00 zł. Ponadto Pan Dutkowski stwierdził, że my teraz nie dajemy władzy sołtysom, tylko Wójtowi. I to jest odpowiedź na to pytanie, czym się różni  władza ludowa od demokratycznej. To polega na tym, że jest rozszerzona władza demokratyczna i to jest dobre dla Wójta, bo to jest władza jednoosobowa.</w:t>
      </w:r>
    </w:p>
    <w:p w:rsidR="0001199B" w:rsidRDefault="0001199B" w:rsidP="00A76154">
      <w:pPr>
        <w:ind w:left="357"/>
        <w:jc w:val="both"/>
      </w:pPr>
      <w:r>
        <w:tab/>
        <w:t>Pan Przewodniczą</w:t>
      </w:r>
      <w:r w:rsidR="00A30D8B">
        <w:t>cy ponownie wypowiadając się w powyższej sprawie powiedział, że wszyscy przedmówcy stwierdzili, że idea nie jest zła, lecz dobr</w:t>
      </w:r>
      <w:r w:rsidR="00827455">
        <w:t>a, tylko nas na to nie stać. „Proszę wskazać środki  w wysokości 450.000,00 zł”.</w:t>
      </w:r>
    </w:p>
    <w:p w:rsidR="00827455" w:rsidRDefault="00827455" w:rsidP="00A76154">
      <w:pPr>
        <w:ind w:left="357"/>
        <w:jc w:val="both"/>
      </w:pPr>
      <w:r>
        <w:tab/>
        <w:t>Pan Wójt dodał, że Pan Dutkowski  mądrze powiedział, skąd wziąć środki w wysokości 450.000,o00 zł. Można byłoby np. zwiększyć podatki, zwiększając podatek można byłoby  przeznaczyć te środki na fundusz sołecki, ale to ma skutek inny  - obciążenie  kosztami mieszkańców. Takich rzeczy zdaniem Wójta nie powinno się robić.</w:t>
      </w:r>
    </w:p>
    <w:p w:rsidR="00827455" w:rsidRDefault="00827455" w:rsidP="00A76154">
      <w:pPr>
        <w:ind w:left="357"/>
        <w:jc w:val="both"/>
      </w:pPr>
      <w:r>
        <w:t>Radny Pan Dutkowski powiedział, że władza jest jednoosobowa,  ale to nieprawda, bo budże</w:t>
      </w:r>
      <w:r w:rsidR="00CF122A">
        <w:t>t uchwala Rada Gminy. W każdym prz</w:t>
      </w:r>
      <w:r>
        <w:t xml:space="preserve">ypadku </w:t>
      </w:r>
      <w:r w:rsidR="00CF122A">
        <w:t xml:space="preserve"> Rada może  z działu Transport wydzielić  zadanie  np. w miejscowości „X” – budowa drogi i Wójt to musi wykonywać. To nie jest tak, że Wójt ma władzę jednoosobową – dziękuję”.</w:t>
      </w:r>
    </w:p>
    <w:p w:rsidR="00CF122A" w:rsidRDefault="00CF122A" w:rsidP="00A76154">
      <w:pPr>
        <w:ind w:left="357"/>
        <w:jc w:val="both"/>
      </w:pPr>
      <w:r>
        <w:tab/>
        <w:t>Radny Pan Artur Buczek  zabierając głos powiedział, że ten rządzi, kto ma duże pieniądze. My mamy duże pieniądze, ale w plecy – powiedział Pan Buczek.</w:t>
      </w:r>
    </w:p>
    <w:p w:rsidR="00CF122A" w:rsidRDefault="00B156BA" w:rsidP="00A76154">
      <w:pPr>
        <w:ind w:left="357"/>
        <w:jc w:val="both"/>
      </w:pPr>
      <w:r>
        <w:t xml:space="preserve">„Ja np. jako </w:t>
      </w:r>
      <w:r w:rsidR="00CF122A">
        <w:t xml:space="preserve">Radny muszę, bo to jest mój obowiązek ustawowy na dzień dzisiejszy  muszę wskazać, skąd wziąć te pieniądze. Subwencja oświatowa </w:t>
      </w:r>
      <w:r w:rsidR="00FA549E">
        <w:t>– 6.000,00</w:t>
      </w:r>
      <w:r>
        <w:t>0,00</w:t>
      </w:r>
      <w:r w:rsidR="00FA549E">
        <w:t xml:space="preserve"> zł. Wydatki: 8.700</w:t>
      </w:r>
      <w:r>
        <w:t>.000</w:t>
      </w:r>
      <w:r w:rsidR="00FA549E">
        <w:t>,00 zł  w zaokrągleniu, czyli brakuje 2.690</w:t>
      </w:r>
      <w:r>
        <w:t>.000</w:t>
      </w:r>
      <w:r w:rsidR="00FA549E">
        <w:t>,00 zł i ja będę musiał w tym roku budżetowym wskazać ten brak. Będę wszelkimi siłami działać, żeby wykombinować te brakujące 3 mln złotych, ale wątpię, czy tak się stanie, skoro mamy 6 mln zł długu do spłaty.</w:t>
      </w:r>
    </w:p>
    <w:p w:rsidR="00FA549E" w:rsidRDefault="00B156BA" w:rsidP="00A76154">
      <w:pPr>
        <w:ind w:left="357"/>
        <w:jc w:val="both"/>
      </w:pPr>
      <w:r>
        <w:t>Idea funduszu</w:t>
      </w:r>
      <w:r w:rsidR="00FA549E">
        <w:t xml:space="preserve">  sołecki</w:t>
      </w:r>
      <w:r w:rsidR="00367000">
        <w:t>ego jest piękna, ale ja dzisiaj nie jestem gotów</w:t>
      </w:r>
      <w:r w:rsidR="00FA549E">
        <w:t xml:space="preserve">, żeby </w:t>
      </w:r>
      <w:r w:rsidR="00367000">
        <w:t>podnieść rękę za tym, ponieważ przeczyłbym prawu, które mnie obowiązuje”.</w:t>
      </w:r>
    </w:p>
    <w:p w:rsidR="00213B16" w:rsidRDefault="00367000" w:rsidP="00213B16">
      <w:pPr>
        <w:ind w:left="357"/>
        <w:jc w:val="both"/>
      </w:pPr>
      <w:r>
        <w:tab/>
        <w:t xml:space="preserve">Następnie Pan Przewodniczący udzielił głosu Pani Skarbnik, która </w:t>
      </w:r>
      <w:r w:rsidR="00213B16">
        <w:t xml:space="preserve"> wyjaśniła, że zgodnie z ustawą  o funduszu sołeckim, warunkiem przyznania w danym roku budżetowym środków  z funduszu  jest złożenie  do Wójta przez sołectwo wniosku.</w:t>
      </w:r>
    </w:p>
    <w:p w:rsidR="007E0646" w:rsidRDefault="00213B16" w:rsidP="00213B16">
      <w:pPr>
        <w:ind w:left="357"/>
        <w:jc w:val="both"/>
      </w:pPr>
      <w:r>
        <w:t>Wniosek danego sołectwa uchwala zebranie wiejskie z inicjatywy sołtysa, rady sołeckiej lub co najmniej 15 pełnoletnich  mieszkańców sołectwa. Wniosek powinien zawierać wskazanie przedsięwzięć przewidzianych do realizacji na obszarze sołectwa wraz                    z oszacowaniem ich kosztów i uzasadnieniem. Pani Skarbnik poinformowała, że ustawa o funduszu sołeckim wymienia katalog prac, które w ramach tego funduszu</w:t>
      </w:r>
      <w:r w:rsidR="004F43D2">
        <w:t xml:space="preserve"> można wykonać</w:t>
      </w:r>
    </w:p>
    <w:p w:rsidR="004F43D2" w:rsidRDefault="004F43D2" w:rsidP="00213B16">
      <w:pPr>
        <w:ind w:left="357"/>
        <w:jc w:val="both"/>
      </w:pPr>
      <w:r>
        <w:t>(wymieniając je). Na pewno nie można kupować zniczy, ani wiązanek kwiatów, bo to są fundusze publiczne. Pani Skarbnik bardzo szczegółowo wyjaśniła całą procedurę dot. postępowania w przypadku</w:t>
      </w:r>
      <w:r w:rsidR="008B2FE1">
        <w:t xml:space="preserve"> uchwalenia</w:t>
      </w:r>
      <w:r>
        <w:t xml:space="preserve"> funduszu sołeckiego oraz podkreśliła, że sprawa funduszu sołeckiego, to jest bardzo dużo pracy nie dla urzędników, lecz dla sołtysów, rady sołeckiej oraz innych zaangażowanych osób.</w:t>
      </w:r>
    </w:p>
    <w:p w:rsidR="004F43D2" w:rsidRDefault="002E740E" w:rsidP="00213B16">
      <w:pPr>
        <w:ind w:left="357"/>
        <w:jc w:val="both"/>
      </w:pPr>
      <w:r>
        <w:t>„</w:t>
      </w:r>
      <w:r w:rsidR="004F43D2">
        <w:t>Ważną rzeczą jest, o której wszyscy muszą wiedzieć, że środki z funduszu sołeckiego nie przechodzą na rok następny, niewydatkowane po prostu zostają w budżecie i to nie są pieniądze na koncie, bo tych pieniędzy nam nikt nie dał, ty</w:t>
      </w:r>
      <w:r>
        <w:t>lko</w:t>
      </w:r>
      <w:r w:rsidR="004F43D2">
        <w:t xml:space="preserve"> </w:t>
      </w:r>
      <w:r>
        <w:t xml:space="preserve">na </w:t>
      </w:r>
      <w:r w:rsidR="004F43D2">
        <w:t xml:space="preserve">te pieniądze </w:t>
      </w:r>
      <w:r>
        <w:t>trzeba pozyskać dochody budżetowe, stworzyć plan finansowy, a czy to nam się uda w obecnej sytuacji  budżetowej przy tak szerokim wachlarzu zadań do wykonania, to ciężko mi powiedzieć” – zakończyła Pani Skarbnik.</w:t>
      </w:r>
    </w:p>
    <w:p w:rsidR="002E740E" w:rsidRDefault="002E740E" w:rsidP="00213B16">
      <w:pPr>
        <w:ind w:left="357"/>
        <w:jc w:val="both"/>
      </w:pPr>
      <w:r>
        <w:lastRenderedPageBreak/>
        <w:tab/>
        <w:t xml:space="preserve">Pan Kazimierz Gaber – sołtys wsi Roztoka – zabierając głos, podziękował tym wszystkim, którzy zrozumieli sens i są przeciwni wyodrębnieniu środków  na fundusz sołecki, ponieważ  on </w:t>
      </w:r>
      <w:r w:rsidR="006F59F6">
        <w:t>to już wcześniej  zrozum</w:t>
      </w:r>
      <w:r w:rsidR="00C347D7">
        <w:t>iał, że małe miejscowości, np.:</w:t>
      </w:r>
      <w:r w:rsidR="006F59F6">
        <w:t xml:space="preserve"> takie jak Roztoka nie wiele skorzystałyby z tego.</w:t>
      </w:r>
    </w:p>
    <w:p w:rsidR="006F59F6" w:rsidRDefault="006F59F6" w:rsidP="00213B16">
      <w:pPr>
        <w:ind w:left="357"/>
        <w:jc w:val="both"/>
      </w:pPr>
      <w:r>
        <w:tab/>
        <w:t xml:space="preserve">Pan Wójt w odniesieniu do wypowiedzi przewodniczącego Komisji Oświaty – zapewnił, że pieniądze na oświatę są zabezpieczone, żeby nie była </w:t>
      </w:r>
      <w:r w:rsidR="00C347D7">
        <w:t>rozpowszechniana zła informacja wśród  społeczeństwa.</w:t>
      </w:r>
    </w:p>
    <w:p w:rsidR="006F59F6" w:rsidRDefault="006F59F6" w:rsidP="00213B16">
      <w:pPr>
        <w:ind w:left="357"/>
        <w:jc w:val="both"/>
      </w:pPr>
      <w:r>
        <w:tab/>
        <w:t xml:space="preserve">Ponieważ w tej sprawie  nikt więcej nie zabierał głosu, Pan Przewodniczący poddał pod głosowanie projekt uchwały w sprawie niewyrażenia zgody na wyodrębnienie środków na fundusz sołecki </w:t>
      </w:r>
      <w:r w:rsidR="00596E8F">
        <w:t>w budżecie w</w:t>
      </w:r>
      <w:r>
        <w:t xml:space="preserve"> 2019 rok</w:t>
      </w:r>
      <w:r w:rsidR="00596E8F">
        <w:t>u</w:t>
      </w:r>
      <w:r>
        <w:t>.</w:t>
      </w:r>
    </w:p>
    <w:p w:rsidR="006F59F6" w:rsidRDefault="006F59F6" w:rsidP="00213B16">
      <w:pPr>
        <w:ind w:left="357"/>
        <w:jc w:val="both"/>
      </w:pPr>
      <w:r>
        <w:t>Uchwała w powyższej została podjęta  12 głosami „za” i 1 głosie wstrzymującym się i jako Nr LXVIII/36/2018 stanowi załącznik do protokołu.</w:t>
      </w:r>
    </w:p>
    <w:p w:rsidR="00596E8F" w:rsidRDefault="00596E8F" w:rsidP="00213B16">
      <w:pPr>
        <w:ind w:left="357"/>
        <w:jc w:val="both"/>
      </w:pPr>
      <w:r>
        <w:tab/>
        <w:t>Następnie Pani Skarbnik odczytała projekt uchwały  w sprawie  zmian w budżecie gminy na 2018 rok po autopoprawce Wójta.</w:t>
      </w:r>
    </w:p>
    <w:p w:rsidR="00596E8F" w:rsidRDefault="00596E8F" w:rsidP="00596E8F">
      <w:pPr>
        <w:ind w:left="357"/>
        <w:jc w:val="both"/>
      </w:pPr>
      <w:r>
        <w:tab/>
        <w:t>Pan Jan Lichota – Przewodniczący Komisji Budżetu i Rozwoju Gospodarczego odczytał opinię komisji</w:t>
      </w:r>
      <w:r w:rsidR="00C347D7">
        <w:t>,</w:t>
      </w:r>
      <w:r>
        <w:t xml:space="preserve"> zarówno do projektu uchwały o funduszu sołeckim, jak i do uchwały budżetowej. Opinie komisji  są pozytywne w obydwu przypadkach i stanowią załącznik do protokołu.</w:t>
      </w:r>
    </w:p>
    <w:p w:rsidR="00596E8F" w:rsidRDefault="00596E8F" w:rsidP="00596E8F">
      <w:pPr>
        <w:ind w:left="357"/>
        <w:jc w:val="both"/>
      </w:pPr>
      <w:r>
        <w:tab/>
        <w:t>Pan Wójt korzystając z obecności sołtysów powiedział coś, o czym chciałby, żeby wszyscy wiedz</w:t>
      </w:r>
      <w:r w:rsidR="005D39F8">
        <w:t>ieli, a mianowicie, że co roku do budżetu</w:t>
      </w:r>
      <w:r>
        <w:t xml:space="preserve"> </w:t>
      </w:r>
      <w:r w:rsidR="005D39F8">
        <w:t>będzie wpływać kwota ponad 100.000,00 zł dochodu, które będzie można rozdysponować tak jak w tym wypadku, na remizę strażacką, czy na jakieś drogi, tak jak robimy to teraz – na remont hali sportowej, gdyż tam odbywają różne imprezy w Birczy, np. dożynki.</w:t>
      </w:r>
    </w:p>
    <w:p w:rsidR="005D39F8" w:rsidRDefault="005D39F8" w:rsidP="00596E8F">
      <w:pPr>
        <w:ind w:left="357"/>
        <w:jc w:val="both"/>
      </w:pPr>
      <w:r>
        <w:tab/>
        <w:t xml:space="preserve">Pani Skarbnik uzupełniła  </w:t>
      </w:r>
      <w:r w:rsidR="00C347D7">
        <w:t xml:space="preserve">wypowiedź Wójta, że </w:t>
      </w:r>
      <w:r>
        <w:t xml:space="preserve"> w przyszłych latach, będzie to kwota  114.216,00 zł.</w:t>
      </w:r>
    </w:p>
    <w:p w:rsidR="005D39F8" w:rsidRDefault="005D39F8" w:rsidP="00596E8F">
      <w:pPr>
        <w:ind w:left="357"/>
        <w:jc w:val="both"/>
      </w:pPr>
      <w:r>
        <w:tab/>
        <w:t>Radny Pan Dutkowski z</w:t>
      </w:r>
      <w:r w:rsidR="00CD46F3">
        <w:t>apytał, skąd się wzięły te pieniądze.</w:t>
      </w:r>
    </w:p>
    <w:p w:rsidR="00CD46F3" w:rsidRDefault="00CD46F3" w:rsidP="00596E8F">
      <w:pPr>
        <w:ind w:left="357"/>
        <w:jc w:val="both"/>
      </w:pPr>
      <w:r>
        <w:tab/>
        <w:t>Pan Wójt odpowiedział, że wszczął postępowanie podatkowe, czyli z tytułu podatku od nieruchomości. Były wyroki Sądu i dzięki temu te podatki wpływają.</w:t>
      </w:r>
    </w:p>
    <w:p w:rsidR="007F534C" w:rsidRDefault="007F534C" w:rsidP="00596E8F">
      <w:pPr>
        <w:ind w:left="357"/>
        <w:jc w:val="both"/>
      </w:pPr>
      <w:r>
        <w:tab/>
        <w:t>Pan Przewodniczący poddał pod głosowanie projekt uchwały w sprawie zmian                  w budżecie gminy na 2018 rok po autopoprawce.</w:t>
      </w:r>
    </w:p>
    <w:p w:rsidR="007F534C" w:rsidRDefault="007F534C" w:rsidP="00596E8F">
      <w:pPr>
        <w:ind w:left="357"/>
        <w:jc w:val="both"/>
      </w:pPr>
      <w:r>
        <w:t>Uchwała w powyższej sprawie została podjęta jednogłośnie i jako Nr LXVIII/37/2018 stanowi załącznik do  protokołu.</w:t>
      </w:r>
    </w:p>
    <w:p w:rsidR="00CD46F3" w:rsidRDefault="00CD46F3" w:rsidP="00596E8F">
      <w:pPr>
        <w:ind w:left="357"/>
        <w:jc w:val="both"/>
      </w:pPr>
      <w:r>
        <w:tab/>
        <w:t xml:space="preserve">Pani Skarbnik przedstawiła drugi projekt uchwały w sprawie  zmian w budżecie gminy na 2018 rok oraz odczytała </w:t>
      </w:r>
      <w:r w:rsidR="007F534C">
        <w:t>uzasadnienie do uchwały, a także dodała, że obniżenie  subwencji wynika ze zwolnień z podatku od nieruchomości, które Rada zastosowała              w 2016 roku. Nie dość, że sami obniżyliśmy  podatek, to również subwencja z tego tytułu jest mniejsza o kwotę 41.201,00 zł.</w:t>
      </w:r>
    </w:p>
    <w:p w:rsidR="007F534C" w:rsidRDefault="007F534C" w:rsidP="00596E8F">
      <w:pPr>
        <w:ind w:left="357"/>
        <w:jc w:val="both"/>
      </w:pPr>
      <w:r>
        <w:tab/>
        <w:t xml:space="preserve">Pan Przewodniczący poddał pod głosowanie projekt uchwały w sprawie zmian </w:t>
      </w:r>
      <w:r w:rsidR="0075142E">
        <w:t xml:space="preserve">                </w:t>
      </w:r>
      <w:r>
        <w:t>w budżecie g</w:t>
      </w:r>
      <w:r w:rsidR="0075142E">
        <w:t>miny na 2018 rok, która została podjęta jednogłośnie i jako Nr LXVIII/38/2018 stanowi załącznik do protokołu.</w:t>
      </w:r>
    </w:p>
    <w:p w:rsidR="0075142E" w:rsidRDefault="0075142E" w:rsidP="00596E8F">
      <w:pPr>
        <w:ind w:left="357"/>
        <w:jc w:val="both"/>
      </w:pPr>
      <w:r>
        <w:tab/>
        <w:t>Pani Sekretarz odczytała projekt uchwały w sprawie zmiany uchwały o nadaniu statutu Gminnemu Ośrodkowi Kultury, Sportu i Turystyki w Birczy oraz udzieliła wyjaśnienia.</w:t>
      </w:r>
    </w:p>
    <w:p w:rsidR="0075142E" w:rsidRDefault="0075142E" w:rsidP="00596E8F">
      <w:pPr>
        <w:ind w:left="357"/>
        <w:jc w:val="both"/>
      </w:pPr>
      <w:r>
        <w:tab/>
        <w:t>Pan Wójt nawiązując do Uniwersytetu Trzeciego Wieku, zwrócił się do wszystkich</w:t>
      </w:r>
      <w:r w:rsidR="00B14F3D">
        <w:t xml:space="preserve"> obecnych na sesji, że Uniwersytet Trzeciego Wieku, to jest naprawdę dobra rzecz</w:t>
      </w:r>
      <w:r w:rsidR="00250BED">
        <w:t>, ponieważ chodzi tu przede wszystkim o aktywizację społeczeństwa, poprzez utworzenie Uniwersytetu Trzeciego Wieku dajemy możliwość  do integracji osób starszych, dajemy możliwość  nauki języka obcego, informatyki, poza tym będą różne inne spotkania, a także wycieczki do wspaniałych miejsc.</w:t>
      </w:r>
    </w:p>
    <w:p w:rsidR="00250BED" w:rsidRDefault="00250BED" w:rsidP="00596E8F">
      <w:pPr>
        <w:ind w:left="357"/>
        <w:jc w:val="both"/>
      </w:pPr>
      <w:r>
        <w:t xml:space="preserve">Uniwersytet Trzeciego Wieku ma za zadanie aktywizować mieszkańców, dlatego Pan Wójt zwrócił się z prośbą do wszystkich obecnych na sesji, żeby te nieprawdziwe informacje, </w:t>
      </w:r>
      <w:r>
        <w:lastRenderedPageBreak/>
        <w:t>które się pojawiły</w:t>
      </w:r>
      <w:r w:rsidR="003110AB">
        <w:t xml:space="preserve"> w tej sprawie</w:t>
      </w:r>
      <w:r>
        <w:t xml:space="preserve"> – dementować.</w:t>
      </w:r>
      <w:r w:rsidR="003110AB">
        <w:t xml:space="preserve"> Ponadto Pan Wójt poinformował, że projekt </w:t>
      </w:r>
      <w:r w:rsidR="00A17CC2">
        <w:t>Uniwersytetu Trzeciego Wieku powstał przy współpracy Gminy Krasiczyn, Gminy Bircza, Gminy Przemyśl i Gminy Żurawica wraz z Państwową Wyższą Szkołą Wschodnioeuropejską.</w:t>
      </w:r>
    </w:p>
    <w:p w:rsidR="00A17CC2" w:rsidRDefault="00A17CC2" w:rsidP="00596E8F">
      <w:pPr>
        <w:ind w:left="357"/>
        <w:jc w:val="both"/>
      </w:pPr>
      <w:r>
        <w:tab/>
        <w:t>Pan Przewodniczący poddał pod głosowanie przedstawiony przez Panią Sekretarz  projekt uchwały  w sprawie zmiany uchwały o nadaniu statutu Gminnemu Ośrodkowi Kultury, Sportu i Turystyki w Birczy.</w:t>
      </w:r>
    </w:p>
    <w:p w:rsidR="00A17CC2" w:rsidRDefault="00A17CC2" w:rsidP="00596E8F">
      <w:pPr>
        <w:ind w:left="357"/>
        <w:jc w:val="both"/>
      </w:pPr>
      <w:r>
        <w:t>Uchwała w powyższej sprawie została podjęta przez Radę jednogłośnie  i jako Nr LXVIII/39/2018 stanowi załącznik do protokołu.</w:t>
      </w:r>
    </w:p>
    <w:p w:rsidR="00A17CC2" w:rsidRDefault="00A17CC2" w:rsidP="00596E8F">
      <w:pPr>
        <w:ind w:left="357"/>
        <w:jc w:val="both"/>
      </w:pPr>
    </w:p>
    <w:p w:rsidR="00A17CC2" w:rsidRDefault="00A17CC2" w:rsidP="00596E8F">
      <w:pPr>
        <w:ind w:left="357"/>
        <w:jc w:val="both"/>
      </w:pPr>
      <w:r>
        <w:t>Ad.6.        Interpelacje, wnioski i zapytania Radnych.</w:t>
      </w:r>
    </w:p>
    <w:p w:rsidR="00A17CC2" w:rsidRDefault="00A17CC2" w:rsidP="00596E8F">
      <w:pPr>
        <w:ind w:left="357"/>
        <w:jc w:val="both"/>
      </w:pPr>
    </w:p>
    <w:p w:rsidR="00A17CC2" w:rsidRDefault="003E369C" w:rsidP="00596E8F">
      <w:pPr>
        <w:ind w:left="357"/>
        <w:jc w:val="both"/>
      </w:pPr>
      <w:r>
        <w:tab/>
        <w:t>Jako pierwszy zabrał głos Radny Pan Jan Lichota</w:t>
      </w:r>
      <w:r w:rsidR="007B1D1F">
        <w:t>, który powiedział, że nie byłoby żadnej szkoły w terenie, gdyby nie działania Wójta, Pana Przewodniczącego i należy tu również powiedzieć o determinacji Pani Skarbnik.</w:t>
      </w:r>
      <w:r w:rsidR="00B86806">
        <w:t xml:space="preserve"> „Chciałbym, żeby wszyscy o tym wiedzieli”.</w:t>
      </w:r>
    </w:p>
    <w:p w:rsidR="00B354C4" w:rsidRDefault="00B354C4" w:rsidP="00596E8F">
      <w:pPr>
        <w:ind w:left="357"/>
        <w:jc w:val="both"/>
      </w:pPr>
      <w:r>
        <w:tab/>
        <w:t>Pani Teresa Madej – Sołtys wsi</w:t>
      </w:r>
      <w:r w:rsidR="00A01AA1">
        <w:t xml:space="preserve"> Leszczawa Górna, zwróciła się z prośbą o naprawę drogi, a konkretnie chodziło o rozwiązanie problemu koło Pana Przybysza w tej miejscowości tam, gdzie nawracają autobusy i busy, dowożące dzieci do szkoły.</w:t>
      </w:r>
    </w:p>
    <w:p w:rsidR="00A01AA1" w:rsidRDefault="00A01AA1" w:rsidP="00596E8F">
      <w:pPr>
        <w:ind w:left="357"/>
        <w:jc w:val="both"/>
      </w:pPr>
      <w:r>
        <w:tab/>
        <w:t xml:space="preserve">Pan Wójt </w:t>
      </w:r>
      <w:r w:rsidR="00E42F2A">
        <w:t>zapewnił, że zaraz po sesji  zostaną podjęte działania zmierzające do załatwienia tej sprawy. Jeśli to</w:t>
      </w:r>
      <w:r w:rsidR="00F56065">
        <w:t xml:space="preserve"> ”</w:t>
      </w:r>
      <w:r w:rsidR="00E42F2A">
        <w:t>nawrócisko</w:t>
      </w:r>
      <w:r w:rsidR="00F56065">
        <w:t>”</w:t>
      </w:r>
      <w:r w:rsidR="00E42F2A">
        <w:t xml:space="preserve">  dla autobusu szkolnego znajduje się w psie drogi powiatowej, to skontaktuje się z Zarządem Dróg Powiatowych w Przemyślu i na pewno ten problem zostanie rozwiązany jak najszybciej.</w:t>
      </w:r>
    </w:p>
    <w:p w:rsidR="00E42F2A" w:rsidRDefault="00E42F2A" w:rsidP="00596E8F">
      <w:pPr>
        <w:ind w:left="357"/>
        <w:jc w:val="both"/>
      </w:pPr>
      <w:r>
        <w:tab/>
        <w:t xml:space="preserve">Pan Zbigniew Fedczak – Wiceprezes Birczańskiego Klubu Sportowego „Leśnik” w Birczy, w imieniu Prezesa oraz całego klubu sportowego,  podziękował Wójtowi oraz Radzie Gminy za zrozumienie  i podjęcie pozytywnej decyzji dot. przyznania środków na remont obiektu sportowego „Pilawa” w Starej Birczy, który będzie służył nie tylko sportowcom, ale również </w:t>
      </w:r>
      <w:r w:rsidR="009E1589">
        <w:t>będzie wykorzystany również podczas organizacji innych imprez kulturalnych organizowanych przez Gminny Ośrodek Kultury, Sportu i Turystyki w Birczy</w:t>
      </w:r>
      <w:r w:rsidR="00B04125">
        <w:t>.</w:t>
      </w:r>
    </w:p>
    <w:p w:rsidR="00B04125" w:rsidRDefault="00B04125" w:rsidP="00596E8F">
      <w:pPr>
        <w:ind w:left="357"/>
        <w:jc w:val="both"/>
      </w:pPr>
      <w:r>
        <w:tab/>
        <w:t xml:space="preserve">Pani Czesława Pankiewicz </w:t>
      </w:r>
      <w:r w:rsidR="00A432B8">
        <w:t>–</w:t>
      </w:r>
      <w:r>
        <w:t xml:space="preserve"> </w:t>
      </w:r>
      <w:r w:rsidR="00A432B8">
        <w:t>Dyrektor  Zespołu Szkół w Birczy podziękowała za uwzględnienie wniosku  i przyznanie środków na zakup sprzętu nagłaśniającego do szkoły.</w:t>
      </w:r>
    </w:p>
    <w:p w:rsidR="00A432B8" w:rsidRDefault="00A432B8" w:rsidP="00596E8F">
      <w:pPr>
        <w:ind w:left="357"/>
        <w:jc w:val="both"/>
      </w:pPr>
      <w:r>
        <w:tab/>
        <w:t>Pani Banaś – Kierownik Środowiskowego Domu Samopomocy w Birczy podziękowała za przyznanie</w:t>
      </w:r>
      <w:r w:rsidR="00F415CC">
        <w:t xml:space="preserve"> w ubiegłym roku brakujących środków </w:t>
      </w:r>
      <w:r w:rsidR="00C94BE6">
        <w:t xml:space="preserve">do zakupu busa, który </w:t>
      </w:r>
      <w:r w:rsidR="0011208A">
        <w:t>obecnie służy do dowozu uczestników do ŚDS</w:t>
      </w:r>
      <w:r w:rsidR="009477B7">
        <w:t>, korzysta z tego busa 40 osób – najwięcej z Brzeżawy, Lipy i Malawy.</w:t>
      </w:r>
    </w:p>
    <w:p w:rsidR="00B575A4" w:rsidRDefault="009477B7" w:rsidP="00B575A4">
      <w:pPr>
        <w:ind w:left="357"/>
        <w:jc w:val="both"/>
      </w:pPr>
      <w:r>
        <w:tab/>
        <w:t xml:space="preserve">Pan Przewodniczący </w:t>
      </w:r>
      <w:r w:rsidR="00F87B00">
        <w:t xml:space="preserve">pod koniec obrad zabierając głos powiedział, że bardzo się cieszy z tych pieniędzy, które pozyskał Wójt i podkreślił, że to jest gra zespołowa, gdyż wszyscy wiemy, że w ubiegłym roku wpłynęło  dodatkowo do budżetu gminy 600.000,00 zł. Napewno wszyscy wiedzą skąd i z jakiego tytułu. Pan Przewodniczący jeszcze raz podkreślił, że należy o tym pamiętać, </w:t>
      </w:r>
      <w:r w:rsidR="00B575A4">
        <w:t>„</w:t>
      </w:r>
      <w:r w:rsidR="00F87B00">
        <w:t>iż wszyscy gramy do jednej bramki”</w:t>
      </w:r>
      <w:r w:rsidR="00B575A4">
        <w:t>.</w:t>
      </w:r>
    </w:p>
    <w:p w:rsidR="00B575A4" w:rsidRDefault="00B575A4" w:rsidP="00596E8F">
      <w:pPr>
        <w:ind w:left="357"/>
        <w:jc w:val="both"/>
      </w:pPr>
      <w:r>
        <w:tab/>
        <w:t>Przed zakończeniem sesji Pan Przewodniczący wraz z Panem Wójtem złożyli wszystkim obecnym i ich rodzinom życzenia z okazji nadchodzących Świąt Wielkanocnych. Ponadto Pan Wójt zaprosił  wszystkich do udziału w Drodze Krzyżowej, która odbędzie się w dniu 27 marca 2018 roku od Kamiennej Górki w kierunku Łomnej.</w:t>
      </w:r>
    </w:p>
    <w:p w:rsidR="00B575A4" w:rsidRDefault="00B575A4" w:rsidP="00596E8F">
      <w:pPr>
        <w:ind w:left="357"/>
        <w:jc w:val="both"/>
      </w:pPr>
      <w:r>
        <w:t>Rozpoczęcie o godz. 14</w:t>
      </w:r>
      <w:r w:rsidR="0021193D">
        <w:rPr>
          <w:vertAlign w:val="superscript"/>
        </w:rPr>
        <w:t>00</w:t>
      </w:r>
      <w:r w:rsidR="0021193D">
        <w:t>.</w:t>
      </w:r>
    </w:p>
    <w:p w:rsidR="0021193D" w:rsidRDefault="0021193D" w:rsidP="00596E8F">
      <w:pPr>
        <w:ind w:left="357"/>
        <w:jc w:val="both"/>
      </w:pPr>
    </w:p>
    <w:p w:rsidR="0021193D" w:rsidRDefault="0021193D" w:rsidP="00596E8F">
      <w:pPr>
        <w:ind w:left="357"/>
        <w:jc w:val="both"/>
      </w:pPr>
    </w:p>
    <w:p w:rsidR="0021193D" w:rsidRDefault="0021193D" w:rsidP="00596E8F">
      <w:pPr>
        <w:ind w:left="357"/>
        <w:jc w:val="both"/>
      </w:pPr>
    </w:p>
    <w:p w:rsidR="0021193D" w:rsidRDefault="0021193D" w:rsidP="00596E8F">
      <w:pPr>
        <w:ind w:left="357"/>
        <w:jc w:val="both"/>
      </w:pPr>
    </w:p>
    <w:p w:rsidR="00B86806" w:rsidRDefault="00B86806" w:rsidP="00596E8F">
      <w:pPr>
        <w:ind w:left="357"/>
        <w:jc w:val="both"/>
      </w:pPr>
    </w:p>
    <w:p w:rsidR="0021193D" w:rsidRDefault="0021193D" w:rsidP="00596E8F">
      <w:pPr>
        <w:ind w:left="357"/>
        <w:jc w:val="both"/>
      </w:pPr>
      <w:r>
        <w:lastRenderedPageBreak/>
        <w:t>Ad.6.</w:t>
      </w:r>
    </w:p>
    <w:p w:rsidR="0021193D" w:rsidRDefault="0021193D" w:rsidP="00596E8F">
      <w:pPr>
        <w:ind w:left="357"/>
        <w:jc w:val="both"/>
      </w:pPr>
      <w:r>
        <w:tab/>
        <w:t xml:space="preserve">Zakończenia LXVIII sesji Rady Gminy w Birczy kadencji 2014-2018 dokonał Przewodniczący </w:t>
      </w:r>
      <w:r w:rsidR="00B20D56">
        <w:t>Rady Gm</w:t>
      </w:r>
      <w:r>
        <w:t>iny, dziękując wszystkim za udział.</w:t>
      </w:r>
    </w:p>
    <w:p w:rsidR="0021193D" w:rsidRDefault="0021193D" w:rsidP="00596E8F">
      <w:pPr>
        <w:ind w:left="357"/>
        <w:jc w:val="both"/>
      </w:pPr>
    </w:p>
    <w:p w:rsidR="0021193D" w:rsidRDefault="0021193D" w:rsidP="00596E8F">
      <w:pPr>
        <w:ind w:left="357"/>
        <w:jc w:val="both"/>
      </w:pPr>
    </w:p>
    <w:p w:rsidR="0021193D" w:rsidRDefault="0021193D" w:rsidP="00596E8F">
      <w:pPr>
        <w:ind w:left="357"/>
        <w:jc w:val="both"/>
      </w:pPr>
    </w:p>
    <w:p w:rsidR="00B86806" w:rsidRDefault="00B86806" w:rsidP="00596E8F">
      <w:pPr>
        <w:ind w:left="357"/>
        <w:jc w:val="both"/>
      </w:pPr>
      <w:bookmarkStart w:id="0" w:name="_GoBack"/>
      <w:bookmarkEnd w:id="0"/>
    </w:p>
    <w:p w:rsidR="0021193D" w:rsidRDefault="0021193D" w:rsidP="00596E8F">
      <w:pPr>
        <w:ind w:left="357"/>
        <w:jc w:val="both"/>
      </w:pPr>
    </w:p>
    <w:p w:rsidR="0021193D" w:rsidRDefault="0021193D" w:rsidP="00596E8F">
      <w:pPr>
        <w:ind w:left="357"/>
        <w:jc w:val="both"/>
      </w:pPr>
    </w:p>
    <w:p w:rsidR="0021193D" w:rsidRDefault="0021193D" w:rsidP="00596E8F">
      <w:pPr>
        <w:ind w:left="357"/>
        <w:jc w:val="both"/>
      </w:pPr>
    </w:p>
    <w:p w:rsidR="0021193D" w:rsidRDefault="0021193D" w:rsidP="00596E8F">
      <w:pPr>
        <w:ind w:left="357"/>
        <w:jc w:val="both"/>
      </w:pPr>
      <w:r>
        <w:t>Protokołowała:</w:t>
      </w:r>
    </w:p>
    <w:p w:rsidR="0021193D" w:rsidRPr="0021193D" w:rsidRDefault="0021193D" w:rsidP="00596E8F">
      <w:pPr>
        <w:ind w:left="357"/>
        <w:jc w:val="both"/>
      </w:pPr>
      <w:r>
        <w:tab/>
        <w:t xml:space="preserve">   Teresa Ślimak</w:t>
      </w:r>
    </w:p>
    <w:p w:rsidR="00A17CC2" w:rsidRPr="00250BED" w:rsidRDefault="00A17CC2" w:rsidP="00596E8F">
      <w:pPr>
        <w:ind w:left="357"/>
        <w:jc w:val="both"/>
        <w:rPr>
          <w:u w:val="single"/>
        </w:rPr>
      </w:pPr>
    </w:p>
    <w:p w:rsidR="005D39F8" w:rsidRDefault="005D39F8" w:rsidP="00596E8F">
      <w:pPr>
        <w:ind w:left="357"/>
        <w:jc w:val="both"/>
      </w:pPr>
    </w:p>
    <w:p w:rsidR="007E0646" w:rsidRPr="00A76154" w:rsidRDefault="007E0646" w:rsidP="00A76154">
      <w:pPr>
        <w:ind w:left="357"/>
        <w:jc w:val="both"/>
      </w:pPr>
    </w:p>
    <w:p w:rsidR="007376D5" w:rsidRPr="007376D5" w:rsidRDefault="007376D5" w:rsidP="007376D5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7376D5" w:rsidRPr="007376D5" w:rsidRDefault="007376D5" w:rsidP="007376D5">
      <w:pPr>
        <w:pStyle w:val="Akapitzlist"/>
        <w:jc w:val="both"/>
      </w:pPr>
    </w:p>
    <w:p w:rsidR="00CD1630" w:rsidRPr="007376D5" w:rsidRDefault="00CD1630" w:rsidP="007376D5">
      <w:pPr>
        <w:jc w:val="both"/>
      </w:pPr>
    </w:p>
    <w:p w:rsidR="00CD1630" w:rsidRPr="00CD1630" w:rsidRDefault="00CD1630" w:rsidP="00CD1630">
      <w:pPr>
        <w:ind w:left="708"/>
        <w:jc w:val="both"/>
      </w:pPr>
    </w:p>
    <w:p w:rsidR="00CB1316" w:rsidRPr="00CD1630" w:rsidRDefault="00CB1316" w:rsidP="00CD1630">
      <w:pPr>
        <w:jc w:val="both"/>
      </w:pPr>
    </w:p>
    <w:p w:rsidR="00CB1316" w:rsidRPr="00CD1630" w:rsidRDefault="00CB1316" w:rsidP="00CD1630"/>
    <w:p w:rsidR="00CB1316" w:rsidRPr="00182FDD" w:rsidRDefault="00CB1316" w:rsidP="00CB1316"/>
    <w:p w:rsidR="00CB1316" w:rsidRPr="00182FDD" w:rsidRDefault="00CB1316" w:rsidP="00CB1316"/>
    <w:p w:rsidR="00CB1316" w:rsidRDefault="00CB1316" w:rsidP="00CB1316"/>
    <w:p w:rsidR="00CB1316" w:rsidRDefault="00CB1316" w:rsidP="00CB1316"/>
    <w:p w:rsidR="00CB1316" w:rsidRDefault="00CB1316" w:rsidP="00CB1316"/>
    <w:p w:rsidR="00CB1316" w:rsidRDefault="00CB1316" w:rsidP="00CB1316"/>
    <w:p w:rsidR="00CB1316" w:rsidRDefault="00CB1316" w:rsidP="00CB1316"/>
    <w:p w:rsidR="00AC01B1" w:rsidRDefault="00AC01B1"/>
    <w:sectPr w:rsidR="00AC01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07" w:rsidRDefault="00980D07" w:rsidP="005D39F8">
      <w:r>
        <w:separator/>
      </w:r>
    </w:p>
  </w:endnote>
  <w:endnote w:type="continuationSeparator" w:id="0">
    <w:p w:rsidR="00980D07" w:rsidRDefault="00980D07" w:rsidP="005D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15778"/>
      <w:docPartObj>
        <w:docPartGallery w:val="Page Numbers (Bottom of Page)"/>
        <w:docPartUnique/>
      </w:docPartObj>
    </w:sdtPr>
    <w:sdtEndPr/>
    <w:sdtContent>
      <w:p w:rsidR="00F87B00" w:rsidRDefault="00F87B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806">
          <w:rPr>
            <w:noProof/>
          </w:rPr>
          <w:t>8</w:t>
        </w:r>
        <w:r>
          <w:fldChar w:fldCharType="end"/>
        </w:r>
      </w:p>
    </w:sdtContent>
  </w:sdt>
  <w:p w:rsidR="00F87B00" w:rsidRDefault="00F87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07" w:rsidRDefault="00980D07" w:rsidP="005D39F8">
      <w:r>
        <w:separator/>
      </w:r>
    </w:p>
  </w:footnote>
  <w:footnote w:type="continuationSeparator" w:id="0">
    <w:p w:rsidR="00980D07" w:rsidRDefault="00980D07" w:rsidP="005D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832"/>
    <w:multiLevelType w:val="hybridMultilevel"/>
    <w:tmpl w:val="7EEA5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20D"/>
    <w:multiLevelType w:val="hybridMultilevel"/>
    <w:tmpl w:val="D61ED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5194"/>
    <w:multiLevelType w:val="multilevel"/>
    <w:tmpl w:val="40846B1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44C8670D"/>
    <w:multiLevelType w:val="hybridMultilevel"/>
    <w:tmpl w:val="72FE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D4"/>
    <w:rsid w:val="00002CCF"/>
    <w:rsid w:val="00004354"/>
    <w:rsid w:val="000102F7"/>
    <w:rsid w:val="0001199B"/>
    <w:rsid w:val="0002458B"/>
    <w:rsid w:val="00026210"/>
    <w:rsid w:val="00026DB8"/>
    <w:rsid w:val="000337A0"/>
    <w:rsid w:val="00035B6E"/>
    <w:rsid w:val="0004449F"/>
    <w:rsid w:val="00045A95"/>
    <w:rsid w:val="00045B1C"/>
    <w:rsid w:val="00046A56"/>
    <w:rsid w:val="00056154"/>
    <w:rsid w:val="00057C71"/>
    <w:rsid w:val="00060402"/>
    <w:rsid w:val="0008242F"/>
    <w:rsid w:val="00091173"/>
    <w:rsid w:val="000A087A"/>
    <w:rsid w:val="000A1825"/>
    <w:rsid w:val="000A3B54"/>
    <w:rsid w:val="000A5AD1"/>
    <w:rsid w:val="000A5E15"/>
    <w:rsid w:val="000B1042"/>
    <w:rsid w:val="000B26FD"/>
    <w:rsid w:val="000B485A"/>
    <w:rsid w:val="000B48E7"/>
    <w:rsid w:val="000B7CCC"/>
    <w:rsid w:val="000C2252"/>
    <w:rsid w:val="000D21D7"/>
    <w:rsid w:val="000D2828"/>
    <w:rsid w:val="000E57A2"/>
    <w:rsid w:val="000F62EF"/>
    <w:rsid w:val="00103244"/>
    <w:rsid w:val="00105806"/>
    <w:rsid w:val="00106757"/>
    <w:rsid w:val="00107D23"/>
    <w:rsid w:val="00110301"/>
    <w:rsid w:val="0011208A"/>
    <w:rsid w:val="001155E7"/>
    <w:rsid w:val="001172D6"/>
    <w:rsid w:val="00117C2E"/>
    <w:rsid w:val="001231EE"/>
    <w:rsid w:val="00127B34"/>
    <w:rsid w:val="00134FEA"/>
    <w:rsid w:val="00141821"/>
    <w:rsid w:val="001425A3"/>
    <w:rsid w:val="0014416B"/>
    <w:rsid w:val="00147FDB"/>
    <w:rsid w:val="0015499A"/>
    <w:rsid w:val="00156762"/>
    <w:rsid w:val="001569A9"/>
    <w:rsid w:val="00157EBE"/>
    <w:rsid w:val="0016373D"/>
    <w:rsid w:val="00176C12"/>
    <w:rsid w:val="00177243"/>
    <w:rsid w:val="00182B40"/>
    <w:rsid w:val="00190FEB"/>
    <w:rsid w:val="00193EFA"/>
    <w:rsid w:val="001953F5"/>
    <w:rsid w:val="001A0B75"/>
    <w:rsid w:val="001A71CF"/>
    <w:rsid w:val="001B10F5"/>
    <w:rsid w:val="001B342A"/>
    <w:rsid w:val="001B77F9"/>
    <w:rsid w:val="001C07A8"/>
    <w:rsid w:val="001C744F"/>
    <w:rsid w:val="001E02ED"/>
    <w:rsid w:val="001E1D6C"/>
    <w:rsid w:val="001E5285"/>
    <w:rsid w:val="001F12D7"/>
    <w:rsid w:val="001F30B4"/>
    <w:rsid w:val="001F4249"/>
    <w:rsid w:val="001F6F7D"/>
    <w:rsid w:val="001F78AA"/>
    <w:rsid w:val="00200585"/>
    <w:rsid w:val="00202338"/>
    <w:rsid w:val="0020625F"/>
    <w:rsid w:val="0021193D"/>
    <w:rsid w:val="002134A8"/>
    <w:rsid w:val="00213B16"/>
    <w:rsid w:val="00214AA0"/>
    <w:rsid w:val="002268A3"/>
    <w:rsid w:val="00230956"/>
    <w:rsid w:val="00230E81"/>
    <w:rsid w:val="00233136"/>
    <w:rsid w:val="00243C78"/>
    <w:rsid w:val="00247326"/>
    <w:rsid w:val="00250376"/>
    <w:rsid w:val="00250BED"/>
    <w:rsid w:val="00254AE8"/>
    <w:rsid w:val="00256B56"/>
    <w:rsid w:val="002608A7"/>
    <w:rsid w:val="0027077B"/>
    <w:rsid w:val="00271D49"/>
    <w:rsid w:val="00277A68"/>
    <w:rsid w:val="00284431"/>
    <w:rsid w:val="00284F5B"/>
    <w:rsid w:val="00284FDE"/>
    <w:rsid w:val="00287E07"/>
    <w:rsid w:val="00290DB9"/>
    <w:rsid w:val="002975EE"/>
    <w:rsid w:val="002A1792"/>
    <w:rsid w:val="002A1EDC"/>
    <w:rsid w:val="002A63AA"/>
    <w:rsid w:val="002A64F3"/>
    <w:rsid w:val="002B5F05"/>
    <w:rsid w:val="002C0958"/>
    <w:rsid w:val="002C202B"/>
    <w:rsid w:val="002C4470"/>
    <w:rsid w:val="002C7200"/>
    <w:rsid w:val="002C7CDE"/>
    <w:rsid w:val="002D0BA4"/>
    <w:rsid w:val="002D3E5A"/>
    <w:rsid w:val="002D7644"/>
    <w:rsid w:val="002E20EB"/>
    <w:rsid w:val="002E7228"/>
    <w:rsid w:val="002E740E"/>
    <w:rsid w:val="0030024F"/>
    <w:rsid w:val="0030113C"/>
    <w:rsid w:val="00303EEC"/>
    <w:rsid w:val="00304379"/>
    <w:rsid w:val="003055A2"/>
    <w:rsid w:val="003110AB"/>
    <w:rsid w:val="00312909"/>
    <w:rsid w:val="00313C80"/>
    <w:rsid w:val="003162A0"/>
    <w:rsid w:val="0031786F"/>
    <w:rsid w:val="003227FE"/>
    <w:rsid w:val="00322DCF"/>
    <w:rsid w:val="00323C56"/>
    <w:rsid w:val="003247D7"/>
    <w:rsid w:val="00324C76"/>
    <w:rsid w:val="00332DCC"/>
    <w:rsid w:val="0033607C"/>
    <w:rsid w:val="00336969"/>
    <w:rsid w:val="00346181"/>
    <w:rsid w:val="0035064B"/>
    <w:rsid w:val="003506D1"/>
    <w:rsid w:val="00353E5C"/>
    <w:rsid w:val="00355A7C"/>
    <w:rsid w:val="00357E92"/>
    <w:rsid w:val="0036370B"/>
    <w:rsid w:val="00366A36"/>
    <w:rsid w:val="00366A58"/>
    <w:rsid w:val="00366E1F"/>
    <w:rsid w:val="00367000"/>
    <w:rsid w:val="00370C80"/>
    <w:rsid w:val="003744C5"/>
    <w:rsid w:val="00380FAB"/>
    <w:rsid w:val="003810E3"/>
    <w:rsid w:val="00381830"/>
    <w:rsid w:val="00381B29"/>
    <w:rsid w:val="00383292"/>
    <w:rsid w:val="00390D58"/>
    <w:rsid w:val="003918CC"/>
    <w:rsid w:val="00392615"/>
    <w:rsid w:val="003949F4"/>
    <w:rsid w:val="003A0039"/>
    <w:rsid w:val="003A1C9C"/>
    <w:rsid w:val="003A3EB1"/>
    <w:rsid w:val="003A5504"/>
    <w:rsid w:val="003A7C93"/>
    <w:rsid w:val="003B06EC"/>
    <w:rsid w:val="003B07F9"/>
    <w:rsid w:val="003B38F4"/>
    <w:rsid w:val="003B4E55"/>
    <w:rsid w:val="003B5707"/>
    <w:rsid w:val="003B661E"/>
    <w:rsid w:val="003C2B6A"/>
    <w:rsid w:val="003C38DA"/>
    <w:rsid w:val="003C44B8"/>
    <w:rsid w:val="003C6D31"/>
    <w:rsid w:val="003D412C"/>
    <w:rsid w:val="003D6070"/>
    <w:rsid w:val="003D7DD9"/>
    <w:rsid w:val="003E1881"/>
    <w:rsid w:val="003E369C"/>
    <w:rsid w:val="003F22AB"/>
    <w:rsid w:val="003F4D9E"/>
    <w:rsid w:val="003F55FD"/>
    <w:rsid w:val="003F7C75"/>
    <w:rsid w:val="00400B80"/>
    <w:rsid w:val="00402C00"/>
    <w:rsid w:val="00404EEB"/>
    <w:rsid w:val="00405739"/>
    <w:rsid w:val="00405D7F"/>
    <w:rsid w:val="00412B08"/>
    <w:rsid w:val="00415C68"/>
    <w:rsid w:val="004166DA"/>
    <w:rsid w:val="004224BA"/>
    <w:rsid w:val="00425027"/>
    <w:rsid w:val="0042565A"/>
    <w:rsid w:val="00436B62"/>
    <w:rsid w:val="004377CE"/>
    <w:rsid w:val="00437975"/>
    <w:rsid w:val="0044326B"/>
    <w:rsid w:val="004449CD"/>
    <w:rsid w:val="004464E5"/>
    <w:rsid w:val="00447ABF"/>
    <w:rsid w:val="00447DE6"/>
    <w:rsid w:val="0045523E"/>
    <w:rsid w:val="004556C9"/>
    <w:rsid w:val="00455B90"/>
    <w:rsid w:val="004567F5"/>
    <w:rsid w:val="00457A3E"/>
    <w:rsid w:val="00464884"/>
    <w:rsid w:val="004664A4"/>
    <w:rsid w:val="0046695B"/>
    <w:rsid w:val="004673F1"/>
    <w:rsid w:val="0047403D"/>
    <w:rsid w:val="00482162"/>
    <w:rsid w:val="004849FC"/>
    <w:rsid w:val="00484B96"/>
    <w:rsid w:val="00486AE2"/>
    <w:rsid w:val="00486CE2"/>
    <w:rsid w:val="004902EA"/>
    <w:rsid w:val="004918BF"/>
    <w:rsid w:val="00493047"/>
    <w:rsid w:val="00494946"/>
    <w:rsid w:val="00497EAD"/>
    <w:rsid w:val="004B1A8E"/>
    <w:rsid w:val="004B585A"/>
    <w:rsid w:val="004B5F06"/>
    <w:rsid w:val="004B7543"/>
    <w:rsid w:val="004B75CA"/>
    <w:rsid w:val="004B79DB"/>
    <w:rsid w:val="004B7B21"/>
    <w:rsid w:val="004C0D7D"/>
    <w:rsid w:val="004C350A"/>
    <w:rsid w:val="004D131D"/>
    <w:rsid w:val="004D44BA"/>
    <w:rsid w:val="004E1A79"/>
    <w:rsid w:val="004E731F"/>
    <w:rsid w:val="004F284D"/>
    <w:rsid w:val="004F43D2"/>
    <w:rsid w:val="004F5C04"/>
    <w:rsid w:val="004F5DDB"/>
    <w:rsid w:val="00505AA5"/>
    <w:rsid w:val="00512D52"/>
    <w:rsid w:val="00521069"/>
    <w:rsid w:val="005223A8"/>
    <w:rsid w:val="00535351"/>
    <w:rsid w:val="005361A9"/>
    <w:rsid w:val="00537BBD"/>
    <w:rsid w:val="00542722"/>
    <w:rsid w:val="00547AED"/>
    <w:rsid w:val="00547EA3"/>
    <w:rsid w:val="0055022A"/>
    <w:rsid w:val="00550908"/>
    <w:rsid w:val="00550961"/>
    <w:rsid w:val="00552C39"/>
    <w:rsid w:val="00555888"/>
    <w:rsid w:val="00561E23"/>
    <w:rsid w:val="005627BC"/>
    <w:rsid w:val="005631D7"/>
    <w:rsid w:val="005657EC"/>
    <w:rsid w:val="005676BE"/>
    <w:rsid w:val="005703D9"/>
    <w:rsid w:val="00572BB0"/>
    <w:rsid w:val="00575C4D"/>
    <w:rsid w:val="0058094B"/>
    <w:rsid w:val="005813FD"/>
    <w:rsid w:val="0058207B"/>
    <w:rsid w:val="00585A8C"/>
    <w:rsid w:val="005866A2"/>
    <w:rsid w:val="0059136A"/>
    <w:rsid w:val="00592A98"/>
    <w:rsid w:val="005938B5"/>
    <w:rsid w:val="00596E8F"/>
    <w:rsid w:val="00596EEF"/>
    <w:rsid w:val="00597A0B"/>
    <w:rsid w:val="005A014C"/>
    <w:rsid w:val="005A01AF"/>
    <w:rsid w:val="005A04C3"/>
    <w:rsid w:val="005A0F24"/>
    <w:rsid w:val="005A3E2A"/>
    <w:rsid w:val="005B0014"/>
    <w:rsid w:val="005B2321"/>
    <w:rsid w:val="005B2402"/>
    <w:rsid w:val="005C1A71"/>
    <w:rsid w:val="005C21AA"/>
    <w:rsid w:val="005C5AFD"/>
    <w:rsid w:val="005C6EC4"/>
    <w:rsid w:val="005C7749"/>
    <w:rsid w:val="005D0BD0"/>
    <w:rsid w:val="005D11A6"/>
    <w:rsid w:val="005D3864"/>
    <w:rsid w:val="005D39F8"/>
    <w:rsid w:val="005D3E59"/>
    <w:rsid w:val="005D4B5C"/>
    <w:rsid w:val="005E2BB6"/>
    <w:rsid w:val="005F13FB"/>
    <w:rsid w:val="005F413E"/>
    <w:rsid w:val="005F6B13"/>
    <w:rsid w:val="00604778"/>
    <w:rsid w:val="00605224"/>
    <w:rsid w:val="00611BA3"/>
    <w:rsid w:val="00616039"/>
    <w:rsid w:val="00617F45"/>
    <w:rsid w:val="00620068"/>
    <w:rsid w:val="00620CA8"/>
    <w:rsid w:val="006222E2"/>
    <w:rsid w:val="0062273C"/>
    <w:rsid w:val="00624F1D"/>
    <w:rsid w:val="00627939"/>
    <w:rsid w:val="006279CD"/>
    <w:rsid w:val="006346C8"/>
    <w:rsid w:val="00636910"/>
    <w:rsid w:val="006517BA"/>
    <w:rsid w:val="006532A8"/>
    <w:rsid w:val="006541FB"/>
    <w:rsid w:val="006550E0"/>
    <w:rsid w:val="0065650C"/>
    <w:rsid w:val="00661109"/>
    <w:rsid w:val="006613DA"/>
    <w:rsid w:val="0066276C"/>
    <w:rsid w:val="00663CB4"/>
    <w:rsid w:val="0066772E"/>
    <w:rsid w:val="00670235"/>
    <w:rsid w:val="00673851"/>
    <w:rsid w:val="006738BC"/>
    <w:rsid w:val="00675D50"/>
    <w:rsid w:val="00677B61"/>
    <w:rsid w:val="00683249"/>
    <w:rsid w:val="00687D1F"/>
    <w:rsid w:val="006930D2"/>
    <w:rsid w:val="006938E7"/>
    <w:rsid w:val="00694077"/>
    <w:rsid w:val="006A2FE8"/>
    <w:rsid w:val="006B1E08"/>
    <w:rsid w:val="006B5C91"/>
    <w:rsid w:val="006B66F5"/>
    <w:rsid w:val="006C31D2"/>
    <w:rsid w:val="006C58A7"/>
    <w:rsid w:val="006C6544"/>
    <w:rsid w:val="006C6545"/>
    <w:rsid w:val="006D3FDD"/>
    <w:rsid w:val="006D4E8D"/>
    <w:rsid w:val="006D70BA"/>
    <w:rsid w:val="006E220A"/>
    <w:rsid w:val="006E4C32"/>
    <w:rsid w:val="006E5711"/>
    <w:rsid w:val="006E58E3"/>
    <w:rsid w:val="006E6A71"/>
    <w:rsid w:val="006F014F"/>
    <w:rsid w:val="006F123B"/>
    <w:rsid w:val="006F59F6"/>
    <w:rsid w:val="006F5FEF"/>
    <w:rsid w:val="007045D4"/>
    <w:rsid w:val="007052BA"/>
    <w:rsid w:val="007078BF"/>
    <w:rsid w:val="00712619"/>
    <w:rsid w:val="00713C4A"/>
    <w:rsid w:val="00714472"/>
    <w:rsid w:val="00715C43"/>
    <w:rsid w:val="00721E26"/>
    <w:rsid w:val="00722F19"/>
    <w:rsid w:val="00723BAD"/>
    <w:rsid w:val="0072731D"/>
    <w:rsid w:val="00727869"/>
    <w:rsid w:val="00731FBD"/>
    <w:rsid w:val="00734E2D"/>
    <w:rsid w:val="00736975"/>
    <w:rsid w:val="007369CA"/>
    <w:rsid w:val="007376D5"/>
    <w:rsid w:val="00744D0E"/>
    <w:rsid w:val="0075142E"/>
    <w:rsid w:val="00752F9F"/>
    <w:rsid w:val="0075363F"/>
    <w:rsid w:val="007625F4"/>
    <w:rsid w:val="00766DBC"/>
    <w:rsid w:val="00770C7C"/>
    <w:rsid w:val="007720ED"/>
    <w:rsid w:val="007810A8"/>
    <w:rsid w:val="00783872"/>
    <w:rsid w:val="00785489"/>
    <w:rsid w:val="007854B7"/>
    <w:rsid w:val="00790655"/>
    <w:rsid w:val="00791441"/>
    <w:rsid w:val="00791D44"/>
    <w:rsid w:val="00791DFF"/>
    <w:rsid w:val="00794090"/>
    <w:rsid w:val="007943F4"/>
    <w:rsid w:val="007949A2"/>
    <w:rsid w:val="00794D5E"/>
    <w:rsid w:val="007961D9"/>
    <w:rsid w:val="007A0F0B"/>
    <w:rsid w:val="007A5362"/>
    <w:rsid w:val="007A561A"/>
    <w:rsid w:val="007A7E71"/>
    <w:rsid w:val="007B1BCA"/>
    <w:rsid w:val="007B1D1F"/>
    <w:rsid w:val="007B2184"/>
    <w:rsid w:val="007B6A7A"/>
    <w:rsid w:val="007C6E39"/>
    <w:rsid w:val="007C6F62"/>
    <w:rsid w:val="007D0ADD"/>
    <w:rsid w:val="007D3773"/>
    <w:rsid w:val="007D51CF"/>
    <w:rsid w:val="007D5821"/>
    <w:rsid w:val="007E0646"/>
    <w:rsid w:val="007E42CA"/>
    <w:rsid w:val="007F0564"/>
    <w:rsid w:val="007F17A5"/>
    <w:rsid w:val="007F4C49"/>
    <w:rsid w:val="007F534C"/>
    <w:rsid w:val="00801137"/>
    <w:rsid w:val="00804EE6"/>
    <w:rsid w:val="0080532E"/>
    <w:rsid w:val="00810043"/>
    <w:rsid w:val="00811E03"/>
    <w:rsid w:val="008136A7"/>
    <w:rsid w:val="008179E4"/>
    <w:rsid w:val="00824FBD"/>
    <w:rsid w:val="00827455"/>
    <w:rsid w:val="00831B0F"/>
    <w:rsid w:val="00833B24"/>
    <w:rsid w:val="00837B09"/>
    <w:rsid w:val="00840515"/>
    <w:rsid w:val="008407A3"/>
    <w:rsid w:val="00841A5B"/>
    <w:rsid w:val="008504DB"/>
    <w:rsid w:val="00852577"/>
    <w:rsid w:val="00852D6F"/>
    <w:rsid w:val="008539A3"/>
    <w:rsid w:val="00854E89"/>
    <w:rsid w:val="008575D7"/>
    <w:rsid w:val="00861038"/>
    <w:rsid w:val="00864A28"/>
    <w:rsid w:val="00871F10"/>
    <w:rsid w:val="00882A0D"/>
    <w:rsid w:val="00882C95"/>
    <w:rsid w:val="00882DD2"/>
    <w:rsid w:val="0088318C"/>
    <w:rsid w:val="00891C88"/>
    <w:rsid w:val="00891D07"/>
    <w:rsid w:val="008940E3"/>
    <w:rsid w:val="008949B8"/>
    <w:rsid w:val="008967ED"/>
    <w:rsid w:val="008A0B1C"/>
    <w:rsid w:val="008A1D79"/>
    <w:rsid w:val="008A3295"/>
    <w:rsid w:val="008A7073"/>
    <w:rsid w:val="008B105C"/>
    <w:rsid w:val="008B2FE1"/>
    <w:rsid w:val="008C2311"/>
    <w:rsid w:val="008C2E8A"/>
    <w:rsid w:val="008C522A"/>
    <w:rsid w:val="008D4A63"/>
    <w:rsid w:val="008D5335"/>
    <w:rsid w:val="008D5AAF"/>
    <w:rsid w:val="008D69D4"/>
    <w:rsid w:val="008D7A3C"/>
    <w:rsid w:val="008E26D9"/>
    <w:rsid w:val="008E308A"/>
    <w:rsid w:val="008E3649"/>
    <w:rsid w:val="008F15A5"/>
    <w:rsid w:val="008F1F3D"/>
    <w:rsid w:val="009001CF"/>
    <w:rsid w:val="00901043"/>
    <w:rsid w:val="00902C48"/>
    <w:rsid w:val="00906BB2"/>
    <w:rsid w:val="009121BA"/>
    <w:rsid w:val="00912BC2"/>
    <w:rsid w:val="00914EB3"/>
    <w:rsid w:val="00917674"/>
    <w:rsid w:val="009272AD"/>
    <w:rsid w:val="00927834"/>
    <w:rsid w:val="00930D5C"/>
    <w:rsid w:val="00934076"/>
    <w:rsid w:val="009353DC"/>
    <w:rsid w:val="00937FB8"/>
    <w:rsid w:val="00942435"/>
    <w:rsid w:val="00943053"/>
    <w:rsid w:val="00943268"/>
    <w:rsid w:val="00944F29"/>
    <w:rsid w:val="009477B7"/>
    <w:rsid w:val="00956F66"/>
    <w:rsid w:val="00960F08"/>
    <w:rsid w:val="00961E4B"/>
    <w:rsid w:val="00961EDA"/>
    <w:rsid w:val="00964DF6"/>
    <w:rsid w:val="009655C3"/>
    <w:rsid w:val="009677B5"/>
    <w:rsid w:val="00970770"/>
    <w:rsid w:val="009716F7"/>
    <w:rsid w:val="00972DBE"/>
    <w:rsid w:val="00974DEF"/>
    <w:rsid w:val="00974F13"/>
    <w:rsid w:val="0097531D"/>
    <w:rsid w:val="0097629F"/>
    <w:rsid w:val="00977756"/>
    <w:rsid w:val="00980D07"/>
    <w:rsid w:val="009845D6"/>
    <w:rsid w:val="00985281"/>
    <w:rsid w:val="00987DF6"/>
    <w:rsid w:val="00990AD7"/>
    <w:rsid w:val="00991127"/>
    <w:rsid w:val="00992396"/>
    <w:rsid w:val="00992C7C"/>
    <w:rsid w:val="00996B06"/>
    <w:rsid w:val="00996C77"/>
    <w:rsid w:val="009A370C"/>
    <w:rsid w:val="009A5A4E"/>
    <w:rsid w:val="009A5FE0"/>
    <w:rsid w:val="009A7B0E"/>
    <w:rsid w:val="009B5F6E"/>
    <w:rsid w:val="009B7654"/>
    <w:rsid w:val="009C2FD1"/>
    <w:rsid w:val="009C388F"/>
    <w:rsid w:val="009C3DAD"/>
    <w:rsid w:val="009C44A4"/>
    <w:rsid w:val="009C5D89"/>
    <w:rsid w:val="009D226C"/>
    <w:rsid w:val="009D25B3"/>
    <w:rsid w:val="009D362E"/>
    <w:rsid w:val="009E0F4F"/>
    <w:rsid w:val="009E1589"/>
    <w:rsid w:val="009E2CDA"/>
    <w:rsid w:val="009E3088"/>
    <w:rsid w:val="009E385D"/>
    <w:rsid w:val="009E55DD"/>
    <w:rsid w:val="009E67BA"/>
    <w:rsid w:val="009E7A07"/>
    <w:rsid w:val="009F0B57"/>
    <w:rsid w:val="009F218C"/>
    <w:rsid w:val="009F2538"/>
    <w:rsid w:val="009F462C"/>
    <w:rsid w:val="009F489E"/>
    <w:rsid w:val="009F5339"/>
    <w:rsid w:val="009F5F79"/>
    <w:rsid w:val="009F6CC9"/>
    <w:rsid w:val="009F739C"/>
    <w:rsid w:val="009F7A90"/>
    <w:rsid w:val="00A0198F"/>
    <w:rsid w:val="00A01AA1"/>
    <w:rsid w:val="00A027D4"/>
    <w:rsid w:val="00A057B3"/>
    <w:rsid w:val="00A062DA"/>
    <w:rsid w:val="00A07488"/>
    <w:rsid w:val="00A10652"/>
    <w:rsid w:val="00A107BD"/>
    <w:rsid w:val="00A15DAC"/>
    <w:rsid w:val="00A1791F"/>
    <w:rsid w:val="00A17CC2"/>
    <w:rsid w:val="00A216ED"/>
    <w:rsid w:val="00A22204"/>
    <w:rsid w:val="00A22AD2"/>
    <w:rsid w:val="00A257A5"/>
    <w:rsid w:val="00A2590C"/>
    <w:rsid w:val="00A259F5"/>
    <w:rsid w:val="00A263A4"/>
    <w:rsid w:val="00A30D8B"/>
    <w:rsid w:val="00A347FE"/>
    <w:rsid w:val="00A35590"/>
    <w:rsid w:val="00A35D56"/>
    <w:rsid w:val="00A41D81"/>
    <w:rsid w:val="00A432B8"/>
    <w:rsid w:val="00A441DE"/>
    <w:rsid w:val="00A46E33"/>
    <w:rsid w:val="00A4755D"/>
    <w:rsid w:val="00A51E69"/>
    <w:rsid w:val="00A52131"/>
    <w:rsid w:val="00A52BF8"/>
    <w:rsid w:val="00A56374"/>
    <w:rsid w:val="00A566E6"/>
    <w:rsid w:val="00A56A45"/>
    <w:rsid w:val="00A61037"/>
    <w:rsid w:val="00A63089"/>
    <w:rsid w:val="00A634A3"/>
    <w:rsid w:val="00A72987"/>
    <w:rsid w:val="00A74148"/>
    <w:rsid w:val="00A757A7"/>
    <w:rsid w:val="00A76154"/>
    <w:rsid w:val="00A8139B"/>
    <w:rsid w:val="00A83069"/>
    <w:rsid w:val="00A875EE"/>
    <w:rsid w:val="00A93E5B"/>
    <w:rsid w:val="00A962A2"/>
    <w:rsid w:val="00A97F9B"/>
    <w:rsid w:val="00AC01B1"/>
    <w:rsid w:val="00AC44FA"/>
    <w:rsid w:val="00AC4AC3"/>
    <w:rsid w:val="00AC6835"/>
    <w:rsid w:val="00AC7A15"/>
    <w:rsid w:val="00AD0EB9"/>
    <w:rsid w:val="00AD4FB5"/>
    <w:rsid w:val="00AD70C0"/>
    <w:rsid w:val="00AD70D6"/>
    <w:rsid w:val="00AE1218"/>
    <w:rsid w:val="00AE34C8"/>
    <w:rsid w:val="00AE51BD"/>
    <w:rsid w:val="00AE7D0C"/>
    <w:rsid w:val="00AF6A90"/>
    <w:rsid w:val="00AF7B5E"/>
    <w:rsid w:val="00B008A4"/>
    <w:rsid w:val="00B03B05"/>
    <w:rsid w:val="00B04125"/>
    <w:rsid w:val="00B0470B"/>
    <w:rsid w:val="00B13CEF"/>
    <w:rsid w:val="00B14797"/>
    <w:rsid w:val="00B14F3D"/>
    <w:rsid w:val="00B156BA"/>
    <w:rsid w:val="00B166F9"/>
    <w:rsid w:val="00B20D56"/>
    <w:rsid w:val="00B22924"/>
    <w:rsid w:val="00B2303C"/>
    <w:rsid w:val="00B23111"/>
    <w:rsid w:val="00B25171"/>
    <w:rsid w:val="00B25194"/>
    <w:rsid w:val="00B30036"/>
    <w:rsid w:val="00B33BD5"/>
    <w:rsid w:val="00B354C4"/>
    <w:rsid w:val="00B36169"/>
    <w:rsid w:val="00B365F7"/>
    <w:rsid w:val="00B37925"/>
    <w:rsid w:val="00B37B7C"/>
    <w:rsid w:val="00B42377"/>
    <w:rsid w:val="00B43A29"/>
    <w:rsid w:val="00B575A4"/>
    <w:rsid w:val="00B609FE"/>
    <w:rsid w:val="00B6149C"/>
    <w:rsid w:val="00B61FE0"/>
    <w:rsid w:val="00B7027A"/>
    <w:rsid w:val="00B71A71"/>
    <w:rsid w:val="00B72748"/>
    <w:rsid w:val="00B767E0"/>
    <w:rsid w:val="00B77252"/>
    <w:rsid w:val="00B83024"/>
    <w:rsid w:val="00B85E9D"/>
    <w:rsid w:val="00B86806"/>
    <w:rsid w:val="00B90C5B"/>
    <w:rsid w:val="00B95E1C"/>
    <w:rsid w:val="00B9742F"/>
    <w:rsid w:val="00BA15E2"/>
    <w:rsid w:val="00BC2284"/>
    <w:rsid w:val="00BC68F4"/>
    <w:rsid w:val="00BC7879"/>
    <w:rsid w:val="00BD367C"/>
    <w:rsid w:val="00BD37DE"/>
    <w:rsid w:val="00BD3958"/>
    <w:rsid w:val="00BE0FB9"/>
    <w:rsid w:val="00BE265E"/>
    <w:rsid w:val="00BF14BC"/>
    <w:rsid w:val="00BF170D"/>
    <w:rsid w:val="00BF1AC4"/>
    <w:rsid w:val="00BF520C"/>
    <w:rsid w:val="00C01130"/>
    <w:rsid w:val="00C033A7"/>
    <w:rsid w:val="00C03D35"/>
    <w:rsid w:val="00C03EAB"/>
    <w:rsid w:val="00C07EE2"/>
    <w:rsid w:val="00C126B9"/>
    <w:rsid w:val="00C132FF"/>
    <w:rsid w:val="00C134C0"/>
    <w:rsid w:val="00C13709"/>
    <w:rsid w:val="00C1441B"/>
    <w:rsid w:val="00C148AA"/>
    <w:rsid w:val="00C15262"/>
    <w:rsid w:val="00C208CD"/>
    <w:rsid w:val="00C232F8"/>
    <w:rsid w:val="00C24C81"/>
    <w:rsid w:val="00C260D3"/>
    <w:rsid w:val="00C30122"/>
    <w:rsid w:val="00C3114A"/>
    <w:rsid w:val="00C347D7"/>
    <w:rsid w:val="00C3547B"/>
    <w:rsid w:val="00C35865"/>
    <w:rsid w:val="00C35F49"/>
    <w:rsid w:val="00C37678"/>
    <w:rsid w:val="00C41C6F"/>
    <w:rsid w:val="00C459D1"/>
    <w:rsid w:val="00C505E7"/>
    <w:rsid w:val="00C53C1A"/>
    <w:rsid w:val="00C53EFD"/>
    <w:rsid w:val="00C62324"/>
    <w:rsid w:val="00C62435"/>
    <w:rsid w:val="00C674B2"/>
    <w:rsid w:val="00C72799"/>
    <w:rsid w:val="00C728B6"/>
    <w:rsid w:val="00C737A5"/>
    <w:rsid w:val="00C80E10"/>
    <w:rsid w:val="00C820F9"/>
    <w:rsid w:val="00C94BE6"/>
    <w:rsid w:val="00C9653E"/>
    <w:rsid w:val="00C97DBF"/>
    <w:rsid w:val="00CA2A99"/>
    <w:rsid w:val="00CA43CB"/>
    <w:rsid w:val="00CA6F2E"/>
    <w:rsid w:val="00CA7207"/>
    <w:rsid w:val="00CB0827"/>
    <w:rsid w:val="00CB1316"/>
    <w:rsid w:val="00CB3A2E"/>
    <w:rsid w:val="00CC52B2"/>
    <w:rsid w:val="00CC5E7C"/>
    <w:rsid w:val="00CC7489"/>
    <w:rsid w:val="00CD1630"/>
    <w:rsid w:val="00CD25B5"/>
    <w:rsid w:val="00CD26D6"/>
    <w:rsid w:val="00CD46F3"/>
    <w:rsid w:val="00CD59B0"/>
    <w:rsid w:val="00CD5AFF"/>
    <w:rsid w:val="00CD7AF7"/>
    <w:rsid w:val="00CE2271"/>
    <w:rsid w:val="00CE618B"/>
    <w:rsid w:val="00CF122A"/>
    <w:rsid w:val="00CF430A"/>
    <w:rsid w:val="00CF4810"/>
    <w:rsid w:val="00CF5E7E"/>
    <w:rsid w:val="00CF7BA2"/>
    <w:rsid w:val="00D005E2"/>
    <w:rsid w:val="00D01DDD"/>
    <w:rsid w:val="00D03787"/>
    <w:rsid w:val="00D05EE6"/>
    <w:rsid w:val="00D075FB"/>
    <w:rsid w:val="00D17309"/>
    <w:rsid w:val="00D17FB6"/>
    <w:rsid w:val="00D2164E"/>
    <w:rsid w:val="00D2541D"/>
    <w:rsid w:val="00D261C5"/>
    <w:rsid w:val="00D26E09"/>
    <w:rsid w:val="00D301B2"/>
    <w:rsid w:val="00D3042A"/>
    <w:rsid w:val="00D3195B"/>
    <w:rsid w:val="00D32A54"/>
    <w:rsid w:val="00D33DA7"/>
    <w:rsid w:val="00D46D2A"/>
    <w:rsid w:val="00D46E74"/>
    <w:rsid w:val="00D510BB"/>
    <w:rsid w:val="00D512EC"/>
    <w:rsid w:val="00D54C29"/>
    <w:rsid w:val="00D5750C"/>
    <w:rsid w:val="00D60975"/>
    <w:rsid w:val="00D60D6D"/>
    <w:rsid w:val="00D62137"/>
    <w:rsid w:val="00D62630"/>
    <w:rsid w:val="00D63620"/>
    <w:rsid w:val="00D64415"/>
    <w:rsid w:val="00D71EFE"/>
    <w:rsid w:val="00D75A9F"/>
    <w:rsid w:val="00D75CE4"/>
    <w:rsid w:val="00D772BC"/>
    <w:rsid w:val="00D7758A"/>
    <w:rsid w:val="00D77A14"/>
    <w:rsid w:val="00D80A8D"/>
    <w:rsid w:val="00D83F05"/>
    <w:rsid w:val="00D84EAC"/>
    <w:rsid w:val="00D855BB"/>
    <w:rsid w:val="00D90334"/>
    <w:rsid w:val="00D918A6"/>
    <w:rsid w:val="00D925E9"/>
    <w:rsid w:val="00D93C4B"/>
    <w:rsid w:val="00D97732"/>
    <w:rsid w:val="00D97B7F"/>
    <w:rsid w:val="00D97D0A"/>
    <w:rsid w:val="00DA2FFE"/>
    <w:rsid w:val="00DA4770"/>
    <w:rsid w:val="00DA4BFC"/>
    <w:rsid w:val="00DB2AEC"/>
    <w:rsid w:val="00DB33B1"/>
    <w:rsid w:val="00DB4178"/>
    <w:rsid w:val="00DB4AAB"/>
    <w:rsid w:val="00DC191D"/>
    <w:rsid w:val="00DC22E8"/>
    <w:rsid w:val="00DC2C3F"/>
    <w:rsid w:val="00DC2EFA"/>
    <w:rsid w:val="00DC3BF7"/>
    <w:rsid w:val="00DD0147"/>
    <w:rsid w:val="00DD17D2"/>
    <w:rsid w:val="00DD1829"/>
    <w:rsid w:val="00DD2FF0"/>
    <w:rsid w:val="00DD341F"/>
    <w:rsid w:val="00DE01B7"/>
    <w:rsid w:val="00DE0973"/>
    <w:rsid w:val="00DE2222"/>
    <w:rsid w:val="00DE4ED8"/>
    <w:rsid w:val="00DE74F4"/>
    <w:rsid w:val="00DE7A21"/>
    <w:rsid w:val="00DF4579"/>
    <w:rsid w:val="00E00242"/>
    <w:rsid w:val="00E01A31"/>
    <w:rsid w:val="00E0265B"/>
    <w:rsid w:val="00E02E31"/>
    <w:rsid w:val="00E05C85"/>
    <w:rsid w:val="00E1060D"/>
    <w:rsid w:val="00E13AB5"/>
    <w:rsid w:val="00E13EB7"/>
    <w:rsid w:val="00E21CF4"/>
    <w:rsid w:val="00E31869"/>
    <w:rsid w:val="00E325D4"/>
    <w:rsid w:val="00E42F2A"/>
    <w:rsid w:val="00E57D4B"/>
    <w:rsid w:val="00E605F8"/>
    <w:rsid w:val="00E73094"/>
    <w:rsid w:val="00E76B9F"/>
    <w:rsid w:val="00E80A3A"/>
    <w:rsid w:val="00E8197A"/>
    <w:rsid w:val="00E8376F"/>
    <w:rsid w:val="00E846DD"/>
    <w:rsid w:val="00E84BF2"/>
    <w:rsid w:val="00E91241"/>
    <w:rsid w:val="00E91717"/>
    <w:rsid w:val="00E928D7"/>
    <w:rsid w:val="00E9564F"/>
    <w:rsid w:val="00E96112"/>
    <w:rsid w:val="00EA2415"/>
    <w:rsid w:val="00EA4354"/>
    <w:rsid w:val="00EA4E41"/>
    <w:rsid w:val="00EA50E7"/>
    <w:rsid w:val="00EB035B"/>
    <w:rsid w:val="00EB1A6D"/>
    <w:rsid w:val="00EB3C9B"/>
    <w:rsid w:val="00EB5D89"/>
    <w:rsid w:val="00EC2BD9"/>
    <w:rsid w:val="00EC404A"/>
    <w:rsid w:val="00EC4630"/>
    <w:rsid w:val="00ED0CA1"/>
    <w:rsid w:val="00ED31EA"/>
    <w:rsid w:val="00ED6BAC"/>
    <w:rsid w:val="00EE1257"/>
    <w:rsid w:val="00EE1B38"/>
    <w:rsid w:val="00EE5322"/>
    <w:rsid w:val="00EF6AED"/>
    <w:rsid w:val="00F007E6"/>
    <w:rsid w:val="00F0171E"/>
    <w:rsid w:val="00F01751"/>
    <w:rsid w:val="00F0550A"/>
    <w:rsid w:val="00F05C70"/>
    <w:rsid w:val="00F05D05"/>
    <w:rsid w:val="00F13C2E"/>
    <w:rsid w:val="00F16396"/>
    <w:rsid w:val="00F20077"/>
    <w:rsid w:val="00F2271E"/>
    <w:rsid w:val="00F2649C"/>
    <w:rsid w:val="00F304CB"/>
    <w:rsid w:val="00F31F3B"/>
    <w:rsid w:val="00F327B3"/>
    <w:rsid w:val="00F327FC"/>
    <w:rsid w:val="00F33336"/>
    <w:rsid w:val="00F3449C"/>
    <w:rsid w:val="00F415CC"/>
    <w:rsid w:val="00F46D31"/>
    <w:rsid w:val="00F53959"/>
    <w:rsid w:val="00F5402E"/>
    <w:rsid w:val="00F56065"/>
    <w:rsid w:val="00F579FA"/>
    <w:rsid w:val="00F668BF"/>
    <w:rsid w:val="00F66ED1"/>
    <w:rsid w:val="00F70488"/>
    <w:rsid w:val="00F71D1E"/>
    <w:rsid w:val="00F72B99"/>
    <w:rsid w:val="00F84EDC"/>
    <w:rsid w:val="00F879D6"/>
    <w:rsid w:val="00F87B00"/>
    <w:rsid w:val="00F91039"/>
    <w:rsid w:val="00FA2909"/>
    <w:rsid w:val="00FA549E"/>
    <w:rsid w:val="00FB13F4"/>
    <w:rsid w:val="00FB16A5"/>
    <w:rsid w:val="00FB3117"/>
    <w:rsid w:val="00FC095F"/>
    <w:rsid w:val="00FC1CBF"/>
    <w:rsid w:val="00FC5E5E"/>
    <w:rsid w:val="00FC7B49"/>
    <w:rsid w:val="00FE1C60"/>
    <w:rsid w:val="00FE6345"/>
    <w:rsid w:val="00FE6BFB"/>
    <w:rsid w:val="00FF1B6B"/>
    <w:rsid w:val="00FF2132"/>
    <w:rsid w:val="00FF25D5"/>
    <w:rsid w:val="00FF27EB"/>
    <w:rsid w:val="00FF4BA8"/>
    <w:rsid w:val="00FF707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2379-3309-4156-BE16-E2562292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B1316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9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33D2-12C8-4D16-9B83-8E465B6D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8</Pages>
  <Words>3383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27</cp:revision>
  <cp:lastPrinted>2018-04-25T10:15:00Z</cp:lastPrinted>
  <dcterms:created xsi:type="dcterms:W3CDTF">2018-03-29T09:50:00Z</dcterms:created>
  <dcterms:modified xsi:type="dcterms:W3CDTF">2018-04-26T07:25:00Z</dcterms:modified>
</cp:coreProperties>
</file>